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254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66120C" wp14:editId="52CF3A9D">
            <wp:extent cx="533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99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99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99">
        <w:rPr>
          <w:rFonts w:ascii="Times New Roman" w:hAnsi="Times New Roman" w:cs="Times New Roman"/>
          <w:sz w:val="28"/>
          <w:szCs w:val="28"/>
        </w:rPr>
        <w:t>ПРИКАЗ</w:t>
      </w:r>
    </w:p>
    <w:p w:rsidR="00A62B0E" w:rsidRPr="00D25499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49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2B0E" w:rsidRPr="00D25499" w:rsidRDefault="00F14C1F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2B0E" w:rsidRPr="00D25499">
        <w:rPr>
          <w:rFonts w:ascii="Times New Roman" w:hAnsi="Times New Roman" w:cs="Times New Roman"/>
          <w:sz w:val="28"/>
          <w:szCs w:val="28"/>
        </w:rPr>
        <w:t>.</w:t>
      </w:r>
      <w:r w:rsidR="00A62B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2B0E" w:rsidRPr="00D25499">
        <w:rPr>
          <w:rFonts w:ascii="Times New Roman" w:hAnsi="Times New Roman" w:cs="Times New Roman"/>
          <w:sz w:val="28"/>
          <w:szCs w:val="28"/>
        </w:rPr>
        <w:t>.20</w:t>
      </w:r>
      <w:r w:rsidR="00A62B0E">
        <w:rPr>
          <w:rFonts w:ascii="Times New Roman" w:hAnsi="Times New Roman" w:cs="Times New Roman"/>
          <w:sz w:val="28"/>
          <w:szCs w:val="28"/>
        </w:rPr>
        <w:t>21</w:t>
      </w:r>
      <w:r w:rsidR="00A62B0E" w:rsidRPr="00D254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62B0E" w:rsidRPr="00D254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2B0E" w:rsidRPr="00D25499">
        <w:rPr>
          <w:rFonts w:ascii="Times New Roman" w:hAnsi="Times New Roman" w:cs="Times New Roman"/>
          <w:sz w:val="28"/>
          <w:szCs w:val="28"/>
        </w:rPr>
        <w:t xml:space="preserve">. Курагино                                 </w:t>
      </w:r>
      <w:r w:rsidR="00A62B0E">
        <w:rPr>
          <w:rFonts w:ascii="Times New Roman" w:hAnsi="Times New Roman" w:cs="Times New Roman"/>
          <w:sz w:val="28"/>
          <w:szCs w:val="28"/>
        </w:rPr>
        <w:t xml:space="preserve">        </w:t>
      </w:r>
      <w:r w:rsidR="00A62B0E" w:rsidRPr="00D2549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221</w:t>
      </w:r>
      <w:r w:rsidR="00A62B0E" w:rsidRPr="00D25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62B0E" w:rsidRPr="00D25499" w:rsidRDefault="00A62B0E" w:rsidP="00A62B0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499">
        <w:rPr>
          <w:rFonts w:ascii="Times New Roman" w:hAnsi="Times New Roman" w:cs="Times New Roman"/>
          <w:sz w:val="28"/>
          <w:szCs w:val="28"/>
        </w:rPr>
        <w:tab/>
      </w:r>
      <w:r w:rsidRPr="00D25499">
        <w:rPr>
          <w:rFonts w:ascii="Times New Roman" w:hAnsi="Times New Roman" w:cs="Times New Roman"/>
          <w:sz w:val="28"/>
          <w:szCs w:val="28"/>
        </w:rPr>
        <w:tab/>
      </w:r>
    </w:p>
    <w:p w:rsidR="00A62B0E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0E" w:rsidRPr="00D25499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и выбора выпускников школ</w:t>
      </w: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B0E" w:rsidRPr="003A6667" w:rsidRDefault="00A62B0E" w:rsidP="00A62B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6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выявления профессиональных планов и выбора выпускников общеобразовательных организаций Курагинского района для подготовки управленческих решений по сопровождению профессионального самоопределения и определения перспективных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6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A62B0E" w:rsidRDefault="00A62B0E" w:rsidP="00A62B0E">
      <w:pPr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9C5097" w:rsidRPr="00D42096" w:rsidRDefault="00A62B0E" w:rsidP="009C509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25499">
        <w:rPr>
          <w:rFonts w:ascii="Times New Roman" w:hAnsi="Times New Roman" w:cs="Times New Roman"/>
          <w:sz w:val="28"/>
        </w:rPr>
        <w:t xml:space="preserve">1. </w:t>
      </w:r>
      <w:r w:rsidR="009C5097">
        <w:rPr>
          <w:rFonts w:ascii="Times New Roman" w:hAnsi="Times New Roman" w:cs="Times New Roman"/>
          <w:sz w:val="28"/>
        </w:rPr>
        <w:t xml:space="preserve">Утвердить положение </w:t>
      </w:r>
      <w:r w:rsidR="009C5097" w:rsidRPr="009C5097">
        <w:rPr>
          <w:rFonts w:ascii="Times New Roman" w:hAnsi="Times New Roman"/>
          <w:sz w:val="28"/>
          <w:szCs w:val="28"/>
        </w:rPr>
        <w:t>о муниципальном мониторинге профессиональных планов и выбора выпускников школ</w:t>
      </w:r>
      <w:r w:rsidR="009C5097">
        <w:rPr>
          <w:rFonts w:ascii="Times New Roman" w:hAnsi="Times New Roman"/>
          <w:sz w:val="28"/>
          <w:szCs w:val="28"/>
        </w:rPr>
        <w:t xml:space="preserve"> (далее – мониторинг) (приложение к настоящему приказу).</w:t>
      </w:r>
    </w:p>
    <w:p w:rsidR="00A62B0E" w:rsidRDefault="009C5097" w:rsidP="009C5097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Назначить К.Н. Березину, методиста управления образования администрации Курагинского района, ответственной за проведение мониторинга.</w:t>
      </w:r>
    </w:p>
    <w:p w:rsidR="009C5097" w:rsidRPr="00D25499" w:rsidRDefault="009C5097" w:rsidP="009C5097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Провести К.Н. Березиной мониторинг среди выпускников общеобразовательных организаций Курагинского района в срок до 30 сентября.</w:t>
      </w:r>
    </w:p>
    <w:p w:rsidR="00A62B0E" w:rsidRPr="00D25499" w:rsidRDefault="009C5097" w:rsidP="00A62B0E">
      <w:pPr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62B0E" w:rsidRPr="00D25499">
        <w:rPr>
          <w:rFonts w:ascii="Times New Roman" w:hAnsi="Times New Roman" w:cs="Times New Roman"/>
          <w:sz w:val="28"/>
        </w:rPr>
        <w:t xml:space="preserve">. </w:t>
      </w:r>
      <w:r w:rsidR="00A62B0E" w:rsidRPr="005104FE">
        <w:rPr>
          <w:rStyle w:val="FontStyle13"/>
          <w:sz w:val="28"/>
          <w:szCs w:val="28"/>
        </w:rPr>
        <w:t xml:space="preserve">Контроль над исполнением </w:t>
      </w:r>
      <w:r w:rsidR="00A62B0E">
        <w:rPr>
          <w:rStyle w:val="FontStyle13"/>
          <w:sz w:val="28"/>
          <w:szCs w:val="28"/>
        </w:rPr>
        <w:t xml:space="preserve">данного </w:t>
      </w:r>
      <w:r w:rsidR="00A62B0E" w:rsidRPr="005104FE">
        <w:rPr>
          <w:rStyle w:val="FontStyle13"/>
          <w:sz w:val="28"/>
          <w:szCs w:val="28"/>
        </w:rPr>
        <w:t xml:space="preserve">приказа </w:t>
      </w:r>
      <w:r w:rsidR="00A62B0E">
        <w:rPr>
          <w:rStyle w:val="FontStyle13"/>
          <w:sz w:val="28"/>
          <w:szCs w:val="28"/>
        </w:rPr>
        <w:t xml:space="preserve">возложить на Н.П. </w:t>
      </w:r>
      <w:proofErr w:type="spellStart"/>
      <w:r w:rsidR="00A62B0E">
        <w:rPr>
          <w:rStyle w:val="FontStyle13"/>
          <w:sz w:val="28"/>
          <w:szCs w:val="28"/>
        </w:rPr>
        <w:t>Занину</w:t>
      </w:r>
      <w:proofErr w:type="spellEnd"/>
      <w:r w:rsidR="00A62B0E">
        <w:rPr>
          <w:rStyle w:val="FontStyle13"/>
          <w:sz w:val="28"/>
          <w:szCs w:val="28"/>
        </w:rPr>
        <w:t>, начальника отдела общего, дошкольного, дополнительного образования.</w:t>
      </w:r>
    </w:p>
    <w:p w:rsidR="00A62B0E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62B0E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F14C1F" w:rsidRPr="00D25499" w:rsidRDefault="00F14C1F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62B0E" w:rsidRPr="00D25499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 w:rsidRPr="00D25499">
        <w:rPr>
          <w:rFonts w:ascii="Times New Roman" w:hAnsi="Times New Roman" w:cs="Times New Roman"/>
          <w:sz w:val="28"/>
        </w:rPr>
        <w:t xml:space="preserve">Руководитель управления </w:t>
      </w:r>
    </w:p>
    <w:p w:rsidR="00A62B0E" w:rsidRPr="00D25499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 w:rsidRPr="00D25499">
        <w:rPr>
          <w:rFonts w:ascii="Times New Roman" w:hAnsi="Times New Roman" w:cs="Times New Roman"/>
          <w:sz w:val="28"/>
        </w:rPr>
        <w:t xml:space="preserve">образования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Т.В. </w:t>
      </w:r>
      <w:proofErr w:type="spellStart"/>
      <w:r>
        <w:rPr>
          <w:rFonts w:ascii="Times New Roman" w:hAnsi="Times New Roman" w:cs="Times New Roman"/>
          <w:sz w:val="28"/>
        </w:rPr>
        <w:t>Ципушникова</w:t>
      </w:r>
      <w:proofErr w:type="spellEnd"/>
    </w:p>
    <w:p w:rsidR="00A62B0E" w:rsidRPr="00D25499" w:rsidRDefault="00A62B0E" w:rsidP="00A62B0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D25499">
        <w:rPr>
          <w:rFonts w:ascii="Times New Roman" w:hAnsi="Times New Roman" w:cs="Times New Roman"/>
          <w:color w:val="000000"/>
          <w:sz w:val="28"/>
        </w:rPr>
        <w:tab/>
      </w:r>
      <w:r w:rsidRPr="00D25499">
        <w:rPr>
          <w:rFonts w:ascii="Times New Roman" w:hAnsi="Times New Roman" w:cs="Times New Roman"/>
          <w:color w:val="000000"/>
          <w:sz w:val="28"/>
        </w:rPr>
        <w:tab/>
        <w:t xml:space="preserve">            </w:t>
      </w:r>
      <w:r w:rsidRPr="00D25499">
        <w:rPr>
          <w:rFonts w:ascii="Times New Roman" w:hAnsi="Times New Roman" w:cs="Times New Roman"/>
          <w:color w:val="000000"/>
          <w:sz w:val="28"/>
        </w:rPr>
        <w:tab/>
      </w:r>
      <w:r w:rsidRPr="00D25499">
        <w:rPr>
          <w:rFonts w:ascii="Times New Roman" w:hAnsi="Times New Roman" w:cs="Times New Roman"/>
          <w:color w:val="000000"/>
          <w:sz w:val="28"/>
        </w:rPr>
        <w:tab/>
      </w: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B0E" w:rsidRPr="00D25499" w:rsidRDefault="00A62B0E" w:rsidP="00A62B0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B0E" w:rsidRPr="00D25499" w:rsidRDefault="00A62B0E" w:rsidP="00A62B0E">
      <w:pPr>
        <w:spacing w:after="0" w:line="240" w:lineRule="auto"/>
        <w:rPr>
          <w:rFonts w:ascii="Times New Roman" w:hAnsi="Times New Roman" w:cs="Times New Roman"/>
        </w:rPr>
      </w:pPr>
    </w:p>
    <w:p w:rsidR="00A62B0E" w:rsidRPr="00D25499" w:rsidRDefault="00A62B0E" w:rsidP="00A62B0E">
      <w:pPr>
        <w:spacing w:after="0" w:line="240" w:lineRule="auto"/>
        <w:rPr>
          <w:rFonts w:ascii="Times New Roman" w:hAnsi="Times New Roman" w:cs="Times New Roman"/>
        </w:rPr>
      </w:pPr>
    </w:p>
    <w:p w:rsidR="00A62B0E" w:rsidRDefault="00A62B0E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9C5097" w:rsidRDefault="009C5097" w:rsidP="00A62B0E">
      <w:pPr>
        <w:spacing w:after="0" w:line="240" w:lineRule="auto"/>
        <w:rPr>
          <w:rFonts w:ascii="Times New Roman" w:hAnsi="Times New Roman" w:cs="Times New Roman"/>
        </w:rPr>
      </w:pPr>
    </w:p>
    <w:p w:rsidR="00A62B0E" w:rsidRPr="009C5097" w:rsidRDefault="009C5097" w:rsidP="009C509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9C5097">
        <w:rPr>
          <w:rFonts w:ascii="Times New Roman" w:hAnsi="Times New Roman"/>
          <w:sz w:val="28"/>
          <w:szCs w:val="28"/>
        </w:rPr>
        <w:lastRenderedPageBreak/>
        <w:t xml:space="preserve">Приложение к приказу управления образования Курагинского района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C5097">
        <w:rPr>
          <w:rFonts w:ascii="Times New Roman" w:hAnsi="Times New Roman"/>
          <w:sz w:val="28"/>
          <w:szCs w:val="28"/>
        </w:rPr>
        <w:t xml:space="preserve">от </w:t>
      </w:r>
      <w:r w:rsidR="00F14C1F">
        <w:rPr>
          <w:rFonts w:ascii="Times New Roman" w:hAnsi="Times New Roman"/>
          <w:sz w:val="28"/>
          <w:szCs w:val="28"/>
        </w:rPr>
        <w:t xml:space="preserve">11.08.2021 </w:t>
      </w:r>
      <w:r w:rsidRPr="009C5097">
        <w:rPr>
          <w:rFonts w:ascii="Times New Roman" w:hAnsi="Times New Roman"/>
          <w:sz w:val="28"/>
          <w:szCs w:val="28"/>
        </w:rPr>
        <w:t xml:space="preserve">№ </w:t>
      </w:r>
      <w:r w:rsidR="00F14C1F">
        <w:rPr>
          <w:rFonts w:ascii="Times New Roman" w:hAnsi="Times New Roman"/>
          <w:sz w:val="28"/>
          <w:szCs w:val="28"/>
        </w:rPr>
        <w:t>221</w:t>
      </w:r>
      <w:bookmarkStart w:id="0" w:name="_GoBack"/>
      <w:bookmarkEnd w:id="0"/>
    </w:p>
    <w:p w:rsidR="009C5097" w:rsidRDefault="009C5097" w:rsidP="00EA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307" w:rsidRPr="00D42096" w:rsidRDefault="00EA5307" w:rsidP="00EA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C18D1" w:rsidRPr="00D42096" w:rsidRDefault="00EA5307" w:rsidP="00EA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о муниципальном мониторинге профессиональных планов и выбора выпускников школ</w:t>
      </w:r>
    </w:p>
    <w:p w:rsidR="00EA5307" w:rsidRDefault="00EA5307" w:rsidP="00EA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07" w:rsidRDefault="00EA5307" w:rsidP="00EA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07" w:rsidRPr="00CB51A1" w:rsidRDefault="00EA5307" w:rsidP="00CB51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51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A5307" w:rsidRDefault="00EA530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307" w:rsidRDefault="00EA530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определяет цели, задачи, порядок, этапы и сроки проведения мониторинга профессиональных планов и выбора выпускников общеобразовательных организаций Курагинского района (далее – Положение).</w:t>
      </w:r>
    </w:p>
    <w:p w:rsidR="00EA5307" w:rsidRDefault="00D03BFC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М</w:t>
      </w:r>
      <w:r w:rsidR="00EA5307">
        <w:rPr>
          <w:rFonts w:ascii="Times New Roman" w:hAnsi="Times New Roman"/>
          <w:sz w:val="28"/>
          <w:szCs w:val="28"/>
        </w:rPr>
        <w:t>униципальный мониторинг профессиональных планов и выбора выпускников школ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A5307">
        <w:rPr>
          <w:rFonts w:ascii="Times New Roman" w:hAnsi="Times New Roman"/>
          <w:sz w:val="28"/>
          <w:szCs w:val="28"/>
        </w:rPr>
        <w:t xml:space="preserve">мониторинг) </w:t>
      </w:r>
      <w:r w:rsidR="009C509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едполагает комплексное отслеживание состояния профессиональных планов и выбора выпускников общеобразовательных организаций Курагинского района.</w:t>
      </w:r>
    </w:p>
    <w:p w:rsidR="00D03BFC" w:rsidRDefault="00D03BFC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Настоящее Положение разработано на основании и в соответствии со следующими нормативно-правовыми актами:</w:t>
      </w:r>
    </w:p>
    <w:p w:rsidR="00D03BFC" w:rsidRDefault="00D03BFC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D03BFC" w:rsidRDefault="00D03BFC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образования»»;</w:t>
      </w:r>
    </w:p>
    <w:p w:rsidR="00E6241E" w:rsidRPr="00645949" w:rsidRDefault="00D03BFC" w:rsidP="00E624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6241E" w:rsidRPr="00645949">
        <w:rPr>
          <w:rFonts w:ascii="Times New Roman" w:hAnsi="Times New Roman" w:cs="Times New Roman"/>
          <w:color w:val="000000"/>
          <w:sz w:val="28"/>
          <w:szCs w:val="28"/>
        </w:rPr>
        <w:t>аспоряжени</w:t>
      </w:r>
      <w:r w:rsidR="00E624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241E" w:rsidRPr="0064594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</w:t>
      </w:r>
      <w:r w:rsidR="00E62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41E" w:rsidRPr="00645949">
        <w:rPr>
          <w:rFonts w:ascii="Times New Roman" w:hAnsi="Times New Roman" w:cs="Times New Roman"/>
          <w:color w:val="000000"/>
          <w:sz w:val="28"/>
          <w:szCs w:val="28"/>
        </w:rPr>
        <w:t>от 05.03.2021 № 127-р</w:t>
      </w:r>
      <w:r w:rsidR="00E6241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E6241E" w:rsidRPr="00E6241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Стратеги</w:t>
      </w:r>
      <w:r w:rsidR="00E6241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E6241E" w:rsidRPr="00E6241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развития професс</w:t>
      </w:r>
      <w:r w:rsidR="00E6241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иональной ориентации населения </w:t>
      </w:r>
      <w:r w:rsidR="00E6241E" w:rsidRPr="00E6241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Красноярском крае до 2030 года</w:t>
      </w:r>
      <w:r w:rsidR="00E6241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».</w:t>
      </w:r>
    </w:p>
    <w:p w:rsidR="00D03BFC" w:rsidRDefault="00D03BFC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1A1" w:rsidRPr="00CB51A1" w:rsidRDefault="00CB51A1" w:rsidP="00CB51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51A1">
        <w:rPr>
          <w:rFonts w:ascii="Times New Roman" w:hAnsi="Times New Roman"/>
          <w:b/>
          <w:sz w:val="28"/>
          <w:szCs w:val="28"/>
        </w:rPr>
        <w:t>2. Цели и задачи мониторинга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Целью мониторинга является выявление профессиональных планов и выбора выпускников общеобразовательных организаций Курагинского района для подготовки управленческих решений по сопровождению профессионального самоопределения и определения перспективных направлений развития.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Основными задачами мониторинга являются: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представлений выпускников общеобразовательных организаций о ситуации на рынке труда;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профессиональных планов обучающихся 9-х и 11-х классов;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отслеживание уровня готовности к профессиональному выбору выпускников;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определение профессионального выбора обучающихся 9-х и 11-х классов;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исследование основных факторов, влияющих на выбор будущей профессии.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1A1" w:rsidRPr="00CB51A1" w:rsidRDefault="00CB51A1" w:rsidP="00CB51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51A1">
        <w:rPr>
          <w:rFonts w:ascii="Times New Roman" w:hAnsi="Times New Roman"/>
          <w:b/>
          <w:sz w:val="28"/>
          <w:szCs w:val="28"/>
        </w:rPr>
        <w:t>3. Порядок проведения мониторинга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Объектом мониторинга являются профессиональные планы и выбор выпускников общеобразовательных организаций Курагинского района. 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мониторинга являются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9-х и 11-х классов.</w:t>
      </w:r>
    </w:p>
    <w:p w:rsidR="00CB51A1" w:rsidRDefault="00CB51A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BF3D93">
        <w:rPr>
          <w:rFonts w:ascii="Times New Roman" w:hAnsi="Times New Roman"/>
          <w:sz w:val="28"/>
          <w:szCs w:val="28"/>
        </w:rPr>
        <w:t>Мониторинг осуществляется общеобразовательными организациями, которые доводят информацию о его проведении до участников.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Организатором мониторинга является управление образования администрации Курагинского района (далее – организатор).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компетенциям организатора относится: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и организация мониторинговых исследований;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принятию и принятие управленческих решений в сфере самоопределения и профессиональной ориентации обучающихся в системе образования Курагинского района;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руководство мониторингом;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нормативных и методических материалов, анкет;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общеобразовательных организаций и заинтересованных ведомств о результатах мониторинга на официальном сайте управления образования администрации Курагинского района.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Лица, организующие и осуществляющие мониторинг, несут персональную ответственность за достоверность и объективность предоставляемой информации, за обработку данных мониторинга, их анализ и использование, распространение результатов.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D93" w:rsidRPr="00E6241E" w:rsidRDefault="00BF3D93" w:rsidP="00E624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241E">
        <w:rPr>
          <w:rFonts w:ascii="Times New Roman" w:hAnsi="Times New Roman"/>
          <w:b/>
          <w:sz w:val="28"/>
          <w:szCs w:val="28"/>
        </w:rPr>
        <w:t>4. Этапы и сроки проведения мониторинга</w:t>
      </w:r>
    </w:p>
    <w:p w:rsidR="00BF3D93" w:rsidRDefault="00BF3D93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D93" w:rsidRDefault="00B4779F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Мониторинг проводится в несколько этапов:</w:t>
      </w:r>
    </w:p>
    <w:p w:rsidR="00B4779F" w:rsidRPr="00B4779F" w:rsidRDefault="00B4779F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этап: информирование общеобразовательных организаций о проведении мониторинга с 20 августа по 15 сентября.</w:t>
      </w:r>
    </w:p>
    <w:p w:rsidR="00B4779F" w:rsidRPr="00B4779F" w:rsidRDefault="00B4779F" w:rsidP="009C5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этап: сбор сведений о профессиональных планах и выборе выпускников общеобразовательных организаций методом онлайнового и бумажного анкетирования с 16 сентября до 30 сентября</w:t>
      </w:r>
      <w:r w:rsidR="009C5097">
        <w:rPr>
          <w:rFonts w:ascii="Times New Roman" w:hAnsi="Times New Roman"/>
          <w:sz w:val="28"/>
          <w:szCs w:val="28"/>
        </w:rPr>
        <w:t xml:space="preserve"> (анкета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4779F" w:rsidRPr="00B4779F" w:rsidRDefault="00B4779F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этап: обработка и интерпретация результатов мониторинга с 1 по 15 октября.</w:t>
      </w:r>
    </w:p>
    <w:p w:rsidR="00B4779F" w:rsidRDefault="00B4779F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этап: подготовка аналитической справки и адресных рекомендаций с 16 по 20 октября.</w:t>
      </w:r>
    </w:p>
    <w:p w:rsidR="00B4779F" w:rsidRDefault="00B4779F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Результаты проведенного мониторинга размещаются на официальном сайте управления образования администрации Курагинского района не позднее </w:t>
      </w:r>
      <w:r w:rsidR="003107DB">
        <w:rPr>
          <w:rFonts w:ascii="Times New Roman" w:hAnsi="Times New Roman"/>
          <w:sz w:val="28"/>
          <w:szCs w:val="28"/>
        </w:rPr>
        <w:t>25 октября.</w:t>
      </w:r>
    </w:p>
    <w:p w:rsidR="003107DB" w:rsidRDefault="003107DB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7DB" w:rsidRPr="00E6241E" w:rsidRDefault="003107DB" w:rsidP="00E624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241E">
        <w:rPr>
          <w:rFonts w:ascii="Times New Roman" w:hAnsi="Times New Roman"/>
          <w:b/>
          <w:sz w:val="28"/>
          <w:szCs w:val="28"/>
        </w:rPr>
        <w:lastRenderedPageBreak/>
        <w:t>5. Проведение анализа результатов мониторинга</w:t>
      </w:r>
    </w:p>
    <w:p w:rsidR="003107DB" w:rsidRDefault="003107DB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7DB" w:rsidRDefault="003107DB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Результаты мониторинга являются основанием для принятия управленческих решений управлением образования администрации Курагинского района, общеобразовательными организациями в области сопровождения профессионального самоопределения обучающихся.</w:t>
      </w:r>
    </w:p>
    <w:p w:rsidR="003107DB" w:rsidRDefault="003107DB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результатам мониторинга готовятся аналитические материалы в формах, соответствующих целям и задачам подобных исследований.</w:t>
      </w:r>
    </w:p>
    <w:p w:rsidR="003107DB" w:rsidRDefault="003107DB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41E" w:rsidRDefault="00E6241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41E" w:rsidRDefault="00E6241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41E" w:rsidRDefault="00E6241E" w:rsidP="00E6241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6241E" w:rsidRDefault="00E6241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7DB" w:rsidRDefault="000C2989" w:rsidP="00E624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ВЫПУСКНИКА</w:t>
      </w:r>
    </w:p>
    <w:p w:rsidR="000C2989" w:rsidRDefault="000C2989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27" w:rsidRPr="00D42096" w:rsidRDefault="006C4927" w:rsidP="00E6241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42096">
        <w:rPr>
          <w:rFonts w:ascii="Times New Roman" w:hAnsi="Times New Roman"/>
          <w:i/>
          <w:sz w:val="28"/>
          <w:szCs w:val="28"/>
        </w:rPr>
        <w:t>Дорогой друг!</w:t>
      </w:r>
    </w:p>
    <w:p w:rsidR="006C4927" w:rsidRPr="00D42096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42096">
        <w:rPr>
          <w:rFonts w:ascii="Times New Roman" w:hAnsi="Times New Roman"/>
          <w:i/>
          <w:sz w:val="28"/>
          <w:szCs w:val="28"/>
        </w:rPr>
        <w:t>В этом году вы заканчиваете выпускной класс и должны решить, какую профессию выбрать и где ее получить. Предлагаем еще раз подумать над этим вопросом при заполнении анкеты. Внимательно прочитайте каждый пункт и обведите тот, который вам больше всего подходит.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________________________________________________________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Класс_________________________________________________________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__________________________________________________________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27" w:rsidRPr="00D42096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1. Чем бы вы хотели заниматься после окончания этого учебного года?</w:t>
      </w:r>
      <w:r w:rsidR="00D42096"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учебу в школе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обучение в организации профессионального образования (техникум, колледж)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обучение в высшем учебном заведении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овмещать учебу с работой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Pr="006C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аботать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ругое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27" w:rsidRPr="00D42096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2. В какой сфере деятельности вы хотели бы себя проявить?:</w:t>
      </w:r>
    </w:p>
    <w:p w:rsidR="006C4927" w:rsidRPr="00D42096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(можно указать не более двух вариантов ответа)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Наука и образование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Медицина, социальное обеспечение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Культура, искусство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Спорт, туризм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Сельское хозяйство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Промышленность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Транспорт и связь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Торговля и общественное питание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Строительство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 Бытовое обслуживание и ЖКХ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 Финансы и страхование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 Управление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Охрана правопорядка и защита Отечества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знаю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Другие сферы профессиональной деятельности</w:t>
      </w:r>
      <w:r w:rsidR="00AF5EE1">
        <w:rPr>
          <w:rFonts w:ascii="Times New Roman" w:hAnsi="Times New Roman"/>
          <w:sz w:val="28"/>
          <w:szCs w:val="28"/>
        </w:rPr>
        <w:t xml:space="preserve"> _________________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EE1" w:rsidRPr="00D42096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3. Выбрали ли вы профессию?</w:t>
      </w:r>
      <w:r w:rsidR="00D42096"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не задумывался над этим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плохо знаю свои возможности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мало знаю о профессиях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не знаю, как выбирать профессию</w:t>
      </w:r>
    </w:p>
    <w:p w:rsidR="006C4927" w:rsidRDefault="006C492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EE1" w:rsidRPr="00D42096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4. На ваш профессиональный выбор влияют:</w:t>
      </w:r>
    </w:p>
    <w:p w:rsidR="00AF5EE1" w:rsidRDefault="00AF5EE1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</w:t>
      </w:r>
      <w:r w:rsidR="001C01D0">
        <w:rPr>
          <w:rFonts w:ascii="Times New Roman" w:hAnsi="Times New Roman"/>
          <w:i/>
          <w:sz w:val="24"/>
          <w:szCs w:val="28"/>
        </w:rPr>
        <w:t>выберите не более трех вариантов ответа</w:t>
      </w:r>
      <w:r w:rsidRPr="00D42096">
        <w:rPr>
          <w:rFonts w:ascii="Times New Roman" w:hAnsi="Times New Roman"/>
          <w:i/>
          <w:sz w:val="24"/>
          <w:szCs w:val="28"/>
        </w:rPr>
        <w:t>)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4.1 Книги, газеты, журналы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proofErr w:type="gramStart"/>
      <w:r>
        <w:rPr>
          <w:rFonts w:ascii="Times New Roman" w:hAnsi="Times New Roman"/>
          <w:sz w:val="28"/>
          <w:szCs w:val="28"/>
        </w:rPr>
        <w:t>Теле</w:t>
      </w:r>
      <w:proofErr w:type="gramEnd"/>
      <w:r>
        <w:rPr>
          <w:rFonts w:ascii="Times New Roman" w:hAnsi="Times New Roman"/>
          <w:sz w:val="28"/>
          <w:szCs w:val="28"/>
        </w:rPr>
        <w:t xml:space="preserve"> – и радиопередачи, Интернет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4.3 Состояние здоровья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Родители и другие родственники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Учителя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Материальное положение семьи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 Друзья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легче поступить по результатам экзаменов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 Ситуация на региональном рынке труда</w:t>
      </w:r>
    </w:p>
    <w:p w:rsidR="009C5097" w:rsidRPr="00D42096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AF5EE1" w:rsidRPr="00D42096" w:rsidRDefault="003358F2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5. Насколько ваша будущая профессия должна соответствовать следующим характеристикам:</w:t>
      </w:r>
    </w:p>
    <w:p w:rsidR="00D42096" w:rsidRDefault="00D42096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</w:t>
      </w:r>
      <w:r w:rsidR="001C01D0">
        <w:rPr>
          <w:rFonts w:ascii="Times New Roman" w:hAnsi="Times New Roman"/>
          <w:i/>
          <w:sz w:val="24"/>
          <w:szCs w:val="28"/>
        </w:rPr>
        <w:t>выберите не более трех вариантов ответа</w:t>
      </w:r>
      <w:r w:rsidRPr="00D42096">
        <w:rPr>
          <w:rFonts w:ascii="Times New Roman" w:hAnsi="Times New Roman"/>
          <w:i/>
          <w:sz w:val="24"/>
          <w:szCs w:val="28"/>
        </w:rPr>
        <w:t>)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чтобы моя будущая профессия ….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творческой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как у авторитетного для меня человека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авала возможность принести пользу людям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легкой в овладении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авала хорошее материальное обеспечение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мела хорошие перспективы (профессиональный рост, продвижение по профессиональной лестнице)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оответствовала моим способностям, склонностям и уровню подготовки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со свободным графиком работы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с удаленным графиком работы (дома)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востребована и перспективна по завершению моего обучения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престижна в обществе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 </w:t>
      </w:r>
      <w:proofErr w:type="gramStart"/>
      <w:r>
        <w:rPr>
          <w:rFonts w:ascii="Times New Roman" w:hAnsi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/>
          <w:sz w:val="28"/>
          <w:szCs w:val="28"/>
        </w:rPr>
        <w:t xml:space="preserve"> с командировками</w:t>
      </w:r>
    </w:p>
    <w:p w:rsidR="009C5097" w:rsidRPr="00D42096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 </w:t>
      </w:r>
      <w:proofErr w:type="gramStart"/>
      <w:r>
        <w:rPr>
          <w:rFonts w:ascii="Times New Roman" w:hAnsi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/>
          <w:sz w:val="28"/>
          <w:szCs w:val="28"/>
        </w:rPr>
        <w:t xml:space="preserve"> с руководством людьми</w:t>
      </w:r>
    </w:p>
    <w:p w:rsidR="000F391F" w:rsidRPr="00D42096" w:rsidRDefault="007B27AC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lastRenderedPageBreak/>
        <w:t xml:space="preserve">6. Как вы думаете, пользуется ли в настоящее время выбранная вами профессия спросом на рынке труда в </w:t>
      </w:r>
      <w:proofErr w:type="spellStart"/>
      <w:r w:rsidRPr="00D42096">
        <w:rPr>
          <w:rFonts w:ascii="Times New Roman" w:hAnsi="Times New Roman"/>
          <w:b/>
          <w:sz w:val="28"/>
          <w:szCs w:val="28"/>
        </w:rPr>
        <w:t>Курагинском</w:t>
      </w:r>
      <w:proofErr w:type="spellEnd"/>
      <w:r w:rsidRPr="00D42096">
        <w:rPr>
          <w:rFonts w:ascii="Times New Roman" w:hAnsi="Times New Roman"/>
          <w:b/>
          <w:sz w:val="28"/>
          <w:szCs w:val="28"/>
        </w:rPr>
        <w:t xml:space="preserve"> районе?</w:t>
      </w:r>
    </w:p>
    <w:p w:rsidR="009E02D5" w:rsidRPr="00D42096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9E02D5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а, профессия пользуется спросом на рынке труда района</w:t>
      </w:r>
    </w:p>
    <w:p w:rsidR="009E02D5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профессия не пользуется спросом на рынке труда района</w:t>
      </w:r>
    </w:p>
    <w:p w:rsidR="009E02D5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Недостаточно </w:t>
      </w:r>
      <w:proofErr w:type="gramStart"/>
      <w:r>
        <w:rPr>
          <w:rFonts w:ascii="Times New Roman" w:hAnsi="Times New Roman"/>
          <w:sz w:val="28"/>
          <w:szCs w:val="28"/>
        </w:rPr>
        <w:t>осведомлен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о положении на рынке труда района</w:t>
      </w:r>
    </w:p>
    <w:p w:rsidR="009E02D5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ругое</w:t>
      </w:r>
    </w:p>
    <w:p w:rsidR="009E02D5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02D5" w:rsidRPr="00D42096" w:rsidRDefault="009E02D5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 xml:space="preserve">7. </w:t>
      </w:r>
      <w:r w:rsidR="00924228" w:rsidRPr="00D42096">
        <w:rPr>
          <w:rFonts w:ascii="Times New Roman" w:hAnsi="Times New Roman"/>
          <w:b/>
          <w:sz w:val="28"/>
          <w:szCs w:val="28"/>
        </w:rPr>
        <w:t>Получали ли вы консультацию по профессиональной ориентации и самоопределению от специалистов в этой сфере?</w:t>
      </w:r>
    </w:p>
    <w:p w:rsidR="00924228" w:rsidRDefault="00924228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</w:t>
      </w:r>
    </w:p>
    <w:p w:rsidR="00924228" w:rsidRDefault="00924228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</w:t>
      </w:r>
    </w:p>
    <w:p w:rsidR="00924228" w:rsidRDefault="00924228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228" w:rsidRPr="00D42096" w:rsidRDefault="00924228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8. Хотели бы вы получить помощь специалиста в выборе профессии?</w:t>
      </w:r>
    </w:p>
    <w:p w:rsidR="00924228" w:rsidRDefault="00924228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а, мне это необходимо</w:t>
      </w:r>
    </w:p>
    <w:p w:rsidR="000B5719" w:rsidRDefault="00924228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я все решу самостоятельно</w:t>
      </w:r>
    </w:p>
    <w:p w:rsidR="000B5719" w:rsidRDefault="000B5719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95A" w:rsidRPr="00D42096" w:rsidRDefault="00BC095A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 xml:space="preserve">9. Связываете ли вы свою профессиональную карьеру с </w:t>
      </w:r>
      <w:proofErr w:type="spellStart"/>
      <w:r w:rsidRPr="00D42096">
        <w:rPr>
          <w:rFonts w:ascii="Times New Roman" w:hAnsi="Times New Roman"/>
          <w:b/>
          <w:sz w:val="28"/>
          <w:szCs w:val="28"/>
        </w:rPr>
        <w:t>Курагинским</w:t>
      </w:r>
      <w:proofErr w:type="spellEnd"/>
      <w:r w:rsidRPr="00D42096">
        <w:rPr>
          <w:rFonts w:ascii="Times New Roman" w:hAnsi="Times New Roman"/>
          <w:b/>
          <w:sz w:val="28"/>
          <w:szCs w:val="28"/>
        </w:rPr>
        <w:t xml:space="preserve"> районом?</w:t>
      </w:r>
      <w:r w:rsidR="00D42096"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а, я планирую получить профессиональное образование и работать в </w:t>
      </w:r>
      <w:proofErr w:type="spellStart"/>
      <w:r>
        <w:rPr>
          <w:rFonts w:ascii="Times New Roman" w:hAnsi="Times New Roman"/>
          <w:sz w:val="28"/>
          <w:szCs w:val="28"/>
        </w:rPr>
        <w:t>Курагинском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ет, я планирую свою профессиональную карьеру не в </w:t>
      </w:r>
      <w:proofErr w:type="spellStart"/>
      <w:r>
        <w:rPr>
          <w:rFonts w:ascii="Times New Roman" w:hAnsi="Times New Roman"/>
          <w:sz w:val="28"/>
          <w:szCs w:val="28"/>
        </w:rPr>
        <w:t>Курагинском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данный момент еще не определился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AAE" w:rsidRPr="00D42096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10. Что изменилось в твоей жизни, в твоих взглядах после участия в профессиональных пробах?</w:t>
      </w:r>
      <w:r w:rsidR="00D42096"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не более двух вариантов ответа)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тало ясно, что нужно пройти тестирование или консультацию по выбору подходящей профессии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олее четко определился со своей будущей профессией/специальностью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озникло много разных мыслей и вопросов, на которые еще предстоит найти ответ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оявилось желание обсудить с кем-нибудь выбор будущей профессии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оявилось желание больше узнать о современном мире труда и профессий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ешил пойти в учиться в конкретное учебное заведение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 Я пока не определился, определюсь потом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принимал участие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AAE" w:rsidRPr="00D42096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11. Отметьте, пожалуйста, на какой период у вас есть планы на жизнь?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ближайший месяц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ближайшие полгода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ближайший год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1-3 года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5-10 лет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олее 10 лет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 планов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AAE" w:rsidRPr="00D42096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12. Какие навыки делают специалиста наиболее востребованным и перспективным в современном мире?</w:t>
      </w:r>
    </w:p>
    <w:p w:rsidR="00EE1AAE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</w:t>
      </w:r>
      <w:r w:rsidR="001C01D0">
        <w:rPr>
          <w:rFonts w:ascii="Times New Roman" w:hAnsi="Times New Roman"/>
          <w:i/>
          <w:sz w:val="24"/>
          <w:szCs w:val="28"/>
        </w:rPr>
        <w:t>выберите не более трех вариантов ответа</w:t>
      </w:r>
      <w:r w:rsidRPr="00D42096">
        <w:rPr>
          <w:rFonts w:ascii="Times New Roman" w:hAnsi="Times New Roman"/>
          <w:i/>
          <w:sz w:val="24"/>
          <w:szCs w:val="28"/>
        </w:rPr>
        <w:t>)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12.1 Способность решать комплексные проблемы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12.2 Критическое мышление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12.3 Креативность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12.4 Навык управления людьми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 Навык успешного взаимодействия с людьми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 Эмоциональный интеллект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 Способность делать выводы и принимать решения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12.8 </w:t>
      </w:r>
      <w:proofErr w:type="spellStart"/>
      <w:r>
        <w:rPr>
          <w:rFonts w:ascii="Times New Roman" w:hAnsi="Times New Roman"/>
          <w:sz w:val="28"/>
          <w:szCs w:val="28"/>
        </w:rPr>
        <w:t>Клиентоориентированность</w:t>
      </w:r>
      <w:proofErr w:type="spellEnd"/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12.9 Навыки ведения переговоров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 Способность легко и быстро обучаться новому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 Умение решать конфликтные ситуации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 Стрессоустойчивость</w:t>
      </w: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12.13 Работа в режиме многозадачности</w:t>
      </w:r>
    </w:p>
    <w:p w:rsidR="009C5097" w:rsidRPr="00D42096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12.14 Навык проектной работы</w:t>
      </w:r>
    </w:p>
    <w:p w:rsidR="00D42096" w:rsidRDefault="00D42096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5097" w:rsidRDefault="009C5097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096" w:rsidRPr="005D48B1" w:rsidRDefault="00D42096" w:rsidP="00D4209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8"/>
        </w:rPr>
      </w:pPr>
      <w:r w:rsidRPr="005D48B1">
        <w:rPr>
          <w:rFonts w:ascii="Times New Roman" w:hAnsi="Times New Roman"/>
          <w:i/>
          <w:sz w:val="24"/>
          <w:szCs w:val="28"/>
        </w:rPr>
        <w:t xml:space="preserve">Благодарим, что вы ответили на вопросы анкеты. </w:t>
      </w:r>
    </w:p>
    <w:p w:rsidR="00924228" w:rsidRPr="005D48B1" w:rsidRDefault="00D42096" w:rsidP="00D4209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D48B1">
        <w:rPr>
          <w:rFonts w:ascii="Times New Roman" w:hAnsi="Times New Roman"/>
          <w:i/>
          <w:sz w:val="24"/>
          <w:szCs w:val="28"/>
        </w:rPr>
        <w:t xml:space="preserve">Желаем вам успехов в учебе и будущей профессиональной </w:t>
      </w:r>
      <w:r w:rsidRPr="005D48B1">
        <w:rPr>
          <w:rFonts w:ascii="Times New Roman" w:hAnsi="Times New Roman"/>
          <w:i/>
          <w:sz w:val="24"/>
          <w:szCs w:val="24"/>
        </w:rPr>
        <w:t>деятельности</w:t>
      </w:r>
      <w:r w:rsidRPr="005D48B1">
        <w:rPr>
          <w:rFonts w:ascii="Times New Roman" w:hAnsi="Times New Roman"/>
          <w:sz w:val="24"/>
          <w:szCs w:val="24"/>
        </w:rPr>
        <w:t>!</w:t>
      </w:r>
      <w:r w:rsidR="00924228" w:rsidRPr="005D48B1">
        <w:rPr>
          <w:rFonts w:ascii="Times New Roman" w:hAnsi="Times New Roman"/>
          <w:sz w:val="24"/>
          <w:szCs w:val="28"/>
        </w:rPr>
        <w:t xml:space="preserve"> </w:t>
      </w:r>
    </w:p>
    <w:p w:rsidR="00EE1AAE" w:rsidRPr="00B4779F" w:rsidRDefault="00EE1AAE" w:rsidP="00EA5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E1AAE" w:rsidRPr="00B4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1"/>
    <w:rsid w:val="000B5719"/>
    <w:rsid w:val="000C2989"/>
    <w:rsid w:val="000F391F"/>
    <w:rsid w:val="001C01D0"/>
    <w:rsid w:val="003107DB"/>
    <w:rsid w:val="003358F2"/>
    <w:rsid w:val="003B0216"/>
    <w:rsid w:val="005D48B1"/>
    <w:rsid w:val="006C4927"/>
    <w:rsid w:val="007B27AC"/>
    <w:rsid w:val="007B47CA"/>
    <w:rsid w:val="00924228"/>
    <w:rsid w:val="009C5097"/>
    <w:rsid w:val="009E02D5"/>
    <w:rsid w:val="00A62B0E"/>
    <w:rsid w:val="00AF5EE1"/>
    <w:rsid w:val="00B4779F"/>
    <w:rsid w:val="00BC095A"/>
    <w:rsid w:val="00BC18D1"/>
    <w:rsid w:val="00BF3D93"/>
    <w:rsid w:val="00CB51A1"/>
    <w:rsid w:val="00D03BFC"/>
    <w:rsid w:val="00D42096"/>
    <w:rsid w:val="00E6241E"/>
    <w:rsid w:val="00EA5307"/>
    <w:rsid w:val="00EE1AAE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4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A62B0E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4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A62B0E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19</cp:revision>
  <dcterms:created xsi:type="dcterms:W3CDTF">2021-08-02T03:12:00Z</dcterms:created>
  <dcterms:modified xsi:type="dcterms:W3CDTF">2021-08-11T09:04:00Z</dcterms:modified>
</cp:coreProperties>
</file>