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AA6" w:rsidRPr="000A1AA6" w:rsidRDefault="000A1AA6" w:rsidP="000A1AA6">
      <w:pPr>
        <w:shd w:val="clear" w:color="auto" w:fill="FFFFFF"/>
        <w:spacing w:after="450" w:line="240" w:lineRule="auto"/>
        <w:jc w:val="both"/>
        <w:rPr>
          <w:rFonts w:ascii="Roboto" w:eastAsia="Times New Roman" w:hAnsi="Roboto" w:cs="Times New Roman"/>
          <w:color w:val="1A1A1A"/>
          <w:sz w:val="24"/>
          <w:szCs w:val="24"/>
        </w:rPr>
      </w:pPr>
      <w:r w:rsidRPr="000A1AA6">
        <w:rPr>
          <w:rFonts w:ascii="Roboto" w:eastAsia="Times New Roman" w:hAnsi="Roboto" w:cs="Times New Roman"/>
          <w:color w:val="1A1A1A"/>
          <w:sz w:val="24"/>
          <w:szCs w:val="24"/>
        </w:rPr>
        <w:t>МП» выявляет  состояние и способность удовлетворять основные базовые потребности.</w:t>
      </w:r>
    </w:p>
    <w:p w:rsidR="000A1AA6" w:rsidRPr="000A1AA6" w:rsidRDefault="000A1AA6" w:rsidP="000A1AA6">
      <w:pPr>
        <w:shd w:val="clear" w:color="auto" w:fill="FFFFFF"/>
        <w:spacing w:after="450" w:line="240" w:lineRule="auto"/>
        <w:jc w:val="both"/>
        <w:rPr>
          <w:rFonts w:ascii="Roboto" w:eastAsia="Times New Roman" w:hAnsi="Roboto" w:cs="Times New Roman"/>
          <w:color w:val="1A1A1A"/>
          <w:sz w:val="24"/>
          <w:szCs w:val="24"/>
        </w:rPr>
      </w:pPr>
      <w:r w:rsidRPr="000A1AA6">
        <w:rPr>
          <w:rFonts w:ascii="Roboto" w:eastAsia="Times New Roman" w:hAnsi="Roboto" w:cs="Times New Roman"/>
          <w:color w:val="1A1A1A"/>
          <w:sz w:val="24"/>
          <w:szCs w:val="24"/>
        </w:rPr>
        <w:t>Сначала сама методика. Это диагностическая процедура, но с ней можно сразу и работать.</w:t>
      </w:r>
    </w:p>
    <w:p w:rsidR="000A1AA6" w:rsidRPr="000A1AA6" w:rsidRDefault="000A1AA6" w:rsidP="000A1AA6">
      <w:pPr>
        <w:shd w:val="clear" w:color="auto" w:fill="FFFFFF"/>
        <w:spacing w:after="450" w:line="240" w:lineRule="auto"/>
        <w:jc w:val="both"/>
        <w:rPr>
          <w:rFonts w:ascii="Roboto" w:eastAsia="Times New Roman" w:hAnsi="Roboto" w:cs="Times New Roman"/>
          <w:color w:val="1A1A1A"/>
          <w:sz w:val="24"/>
          <w:szCs w:val="24"/>
        </w:rPr>
      </w:pPr>
      <w:r w:rsidRPr="000A1AA6">
        <w:rPr>
          <w:rFonts w:ascii="Roboto" w:eastAsia="Times New Roman" w:hAnsi="Roboto" w:cs="Times New Roman"/>
          <w:color w:val="1A1A1A"/>
          <w:sz w:val="24"/>
          <w:szCs w:val="24"/>
        </w:rPr>
        <w:t>Я расскажу, что можно делать в терапевтическом режиме.</w:t>
      </w:r>
    </w:p>
    <w:p w:rsidR="000A1AA6" w:rsidRPr="000A1AA6" w:rsidRDefault="000A1AA6" w:rsidP="000A1AA6">
      <w:pPr>
        <w:shd w:val="clear" w:color="auto" w:fill="FFFFFF"/>
        <w:spacing w:after="450" w:line="240" w:lineRule="auto"/>
        <w:jc w:val="both"/>
        <w:rPr>
          <w:rFonts w:ascii="Roboto" w:eastAsia="Times New Roman" w:hAnsi="Roboto" w:cs="Times New Roman"/>
          <w:color w:val="1A1A1A"/>
          <w:sz w:val="24"/>
          <w:szCs w:val="24"/>
        </w:rPr>
      </w:pPr>
      <w:r w:rsidRPr="000A1AA6">
        <w:rPr>
          <w:rFonts w:ascii="Roboto" w:eastAsia="Times New Roman" w:hAnsi="Roboto" w:cs="Times New Roman"/>
          <w:color w:val="1A1A1A"/>
          <w:sz w:val="24"/>
          <w:szCs w:val="24"/>
        </w:rPr>
        <w:t xml:space="preserve">Можно проводить </w:t>
      </w:r>
      <w:proofErr w:type="gramStart"/>
      <w:r w:rsidRPr="000A1AA6">
        <w:rPr>
          <w:rFonts w:ascii="Roboto" w:eastAsia="Times New Roman" w:hAnsi="Roboto" w:cs="Times New Roman"/>
          <w:color w:val="1A1A1A"/>
          <w:sz w:val="24"/>
          <w:szCs w:val="24"/>
        </w:rPr>
        <w:t>со</w:t>
      </w:r>
      <w:proofErr w:type="gramEnd"/>
      <w:r w:rsidRPr="000A1AA6">
        <w:rPr>
          <w:rFonts w:ascii="Roboto" w:eastAsia="Times New Roman" w:hAnsi="Roboto" w:cs="Times New Roman"/>
          <w:color w:val="1A1A1A"/>
          <w:sz w:val="24"/>
          <w:szCs w:val="24"/>
        </w:rPr>
        <w:t xml:space="preserve"> взрослыми, подростками и с дошкольниками.</w:t>
      </w:r>
    </w:p>
    <w:p w:rsidR="000A1AA6" w:rsidRPr="000A1AA6" w:rsidRDefault="000A1AA6" w:rsidP="000A1AA6">
      <w:pPr>
        <w:shd w:val="clear" w:color="auto" w:fill="FFFFFF"/>
        <w:spacing w:after="450" w:line="240" w:lineRule="auto"/>
        <w:jc w:val="both"/>
        <w:rPr>
          <w:rFonts w:ascii="Roboto" w:eastAsia="Times New Roman" w:hAnsi="Roboto" w:cs="Times New Roman"/>
          <w:color w:val="1A1A1A"/>
          <w:sz w:val="24"/>
          <w:szCs w:val="24"/>
        </w:rPr>
      </w:pPr>
      <w:r w:rsidRPr="000A1AA6">
        <w:rPr>
          <w:rFonts w:ascii="Roboto" w:eastAsia="Times New Roman" w:hAnsi="Roboto" w:cs="Times New Roman"/>
          <w:color w:val="1A1A1A"/>
          <w:sz w:val="24"/>
          <w:szCs w:val="24"/>
        </w:rPr>
        <w:t>Материалы: пастель, краски гуашевые и акварельные, кисти, стаканчики с водой, бумага А</w:t>
      </w:r>
      <w:proofErr w:type="gramStart"/>
      <w:r w:rsidRPr="000A1AA6">
        <w:rPr>
          <w:rFonts w:ascii="Roboto" w:eastAsia="Times New Roman" w:hAnsi="Roboto" w:cs="Times New Roman"/>
          <w:color w:val="1A1A1A"/>
          <w:sz w:val="24"/>
          <w:szCs w:val="24"/>
        </w:rPr>
        <w:t>4</w:t>
      </w:r>
      <w:proofErr w:type="gramEnd"/>
      <w:r w:rsidRPr="000A1AA6">
        <w:rPr>
          <w:rFonts w:ascii="Roboto" w:eastAsia="Times New Roman" w:hAnsi="Roboto" w:cs="Times New Roman"/>
          <w:color w:val="1A1A1A"/>
          <w:sz w:val="24"/>
          <w:szCs w:val="24"/>
        </w:rPr>
        <w:t>, салфетки, бумага ½ формата А4 – 4 шт.</w:t>
      </w:r>
    </w:p>
    <w:p w:rsidR="000A1AA6" w:rsidRPr="000A1AA6" w:rsidRDefault="000A1AA6" w:rsidP="000A1AA6">
      <w:pPr>
        <w:shd w:val="clear" w:color="auto" w:fill="FFFFFF"/>
        <w:spacing w:after="450" w:line="240" w:lineRule="auto"/>
        <w:jc w:val="both"/>
        <w:rPr>
          <w:rFonts w:ascii="Roboto" w:eastAsia="Times New Roman" w:hAnsi="Roboto" w:cs="Times New Roman"/>
          <w:color w:val="1A1A1A"/>
          <w:sz w:val="24"/>
          <w:szCs w:val="24"/>
        </w:rPr>
      </w:pPr>
      <w:r w:rsidRPr="000A1AA6">
        <w:rPr>
          <w:rFonts w:ascii="Roboto" w:eastAsia="Times New Roman" w:hAnsi="Roboto" w:cs="Times New Roman"/>
          <w:color w:val="1A1A1A"/>
          <w:sz w:val="24"/>
          <w:szCs w:val="24"/>
        </w:rPr>
        <w:t>Задание 1: Если я была бы посудой, то я была бы…</w:t>
      </w:r>
    </w:p>
    <w:p w:rsidR="000A1AA6" w:rsidRPr="000A1AA6" w:rsidRDefault="000A1AA6" w:rsidP="000A1AA6">
      <w:pPr>
        <w:shd w:val="clear" w:color="auto" w:fill="FFFFFF"/>
        <w:spacing w:after="450" w:line="240" w:lineRule="auto"/>
        <w:jc w:val="both"/>
        <w:rPr>
          <w:rFonts w:ascii="Roboto" w:eastAsia="Times New Roman" w:hAnsi="Roboto" w:cs="Times New Roman"/>
          <w:color w:val="1A1A1A"/>
          <w:sz w:val="24"/>
          <w:szCs w:val="24"/>
        </w:rPr>
      </w:pPr>
      <w:r w:rsidRPr="000A1AA6">
        <w:rPr>
          <w:rFonts w:ascii="Roboto" w:eastAsia="Times New Roman" w:hAnsi="Roboto" w:cs="Times New Roman"/>
          <w:color w:val="1A1A1A"/>
          <w:sz w:val="24"/>
          <w:szCs w:val="24"/>
        </w:rPr>
        <w:t>Задание 2: Если я была бы растением, то я была бы…</w:t>
      </w:r>
    </w:p>
    <w:p w:rsidR="000A1AA6" w:rsidRPr="000A1AA6" w:rsidRDefault="000A1AA6" w:rsidP="000A1AA6">
      <w:pPr>
        <w:shd w:val="clear" w:color="auto" w:fill="FFFFFF"/>
        <w:spacing w:after="450" w:line="240" w:lineRule="auto"/>
        <w:jc w:val="both"/>
        <w:rPr>
          <w:rFonts w:ascii="Roboto" w:eastAsia="Times New Roman" w:hAnsi="Roboto" w:cs="Times New Roman"/>
          <w:color w:val="1A1A1A"/>
          <w:sz w:val="24"/>
          <w:szCs w:val="24"/>
        </w:rPr>
      </w:pPr>
      <w:r w:rsidRPr="000A1AA6">
        <w:rPr>
          <w:rFonts w:ascii="Roboto" w:eastAsia="Times New Roman" w:hAnsi="Roboto" w:cs="Times New Roman"/>
          <w:color w:val="1A1A1A"/>
          <w:sz w:val="24"/>
          <w:szCs w:val="24"/>
        </w:rPr>
        <w:t>Задание 3: Если я была бы оружием, то я была бы…</w:t>
      </w:r>
    </w:p>
    <w:p w:rsidR="000A1AA6" w:rsidRPr="000A1AA6" w:rsidRDefault="000A1AA6" w:rsidP="000A1AA6">
      <w:pPr>
        <w:shd w:val="clear" w:color="auto" w:fill="FFFFFF"/>
        <w:spacing w:after="450" w:line="240" w:lineRule="auto"/>
        <w:jc w:val="both"/>
        <w:rPr>
          <w:rFonts w:ascii="Roboto" w:eastAsia="Times New Roman" w:hAnsi="Roboto" w:cs="Times New Roman"/>
          <w:color w:val="1A1A1A"/>
          <w:sz w:val="24"/>
          <w:szCs w:val="24"/>
        </w:rPr>
      </w:pPr>
      <w:r w:rsidRPr="000A1AA6">
        <w:rPr>
          <w:rFonts w:ascii="Roboto" w:eastAsia="Times New Roman" w:hAnsi="Roboto" w:cs="Times New Roman"/>
          <w:color w:val="1A1A1A"/>
          <w:sz w:val="24"/>
          <w:szCs w:val="24"/>
        </w:rPr>
        <w:t>Задание 4: Если я была бы украшением, то я была бы…</w:t>
      </w:r>
    </w:p>
    <w:p w:rsidR="000A1AA6" w:rsidRPr="000A1AA6" w:rsidRDefault="000A1AA6" w:rsidP="000A1AA6">
      <w:pPr>
        <w:shd w:val="clear" w:color="auto" w:fill="FFFFFF"/>
        <w:spacing w:after="450" w:line="240" w:lineRule="auto"/>
        <w:jc w:val="both"/>
        <w:rPr>
          <w:rFonts w:ascii="Roboto" w:eastAsia="Times New Roman" w:hAnsi="Roboto" w:cs="Times New Roman"/>
          <w:color w:val="1A1A1A"/>
          <w:sz w:val="24"/>
          <w:szCs w:val="24"/>
        </w:rPr>
      </w:pPr>
      <w:r w:rsidRPr="000A1AA6">
        <w:rPr>
          <w:rFonts w:ascii="Roboto" w:eastAsia="Times New Roman" w:hAnsi="Roboto" w:cs="Times New Roman"/>
          <w:color w:val="1A1A1A"/>
          <w:sz w:val="24"/>
          <w:szCs w:val="24"/>
        </w:rPr>
        <w:t>Рисовать можно в любом порядке.</w:t>
      </w:r>
    </w:p>
    <w:p w:rsidR="000A1AA6" w:rsidRPr="000A1AA6" w:rsidRDefault="000A1AA6" w:rsidP="000A1AA6">
      <w:pPr>
        <w:numPr>
          <w:ilvl w:val="0"/>
          <w:numId w:val="1"/>
        </w:numPr>
        <w:spacing w:after="0" w:line="240" w:lineRule="auto"/>
        <w:ind w:left="300"/>
        <w:jc w:val="both"/>
        <w:rPr>
          <w:rFonts w:ascii="Roboto" w:eastAsia="Times New Roman" w:hAnsi="Roboto" w:cs="Times New Roman"/>
          <w:color w:val="1A1A1A"/>
          <w:sz w:val="24"/>
          <w:szCs w:val="24"/>
        </w:rPr>
      </w:pPr>
      <w:r w:rsidRPr="000A1AA6">
        <w:rPr>
          <w:rFonts w:ascii="Roboto" w:eastAsia="Times New Roman" w:hAnsi="Roboto" w:cs="Times New Roman"/>
          <w:color w:val="1A1A1A"/>
          <w:sz w:val="24"/>
          <w:szCs w:val="24"/>
        </w:rPr>
        <w:t>Попросить разложить в том порядке, в каком рисовал.</w:t>
      </w:r>
    </w:p>
    <w:p w:rsidR="000A1AA6" w:rsidRPr="000A1AA6" w:rsidRDefault="000A1AA6" w:rsidP="000A1AA6">
      <w:pPr>
        <w:numPr>
          <w:ilvl w:val="0"/>
          <w:numId w:val="1"/>
        </w:numPr>
        <w:spacing w:before="150" w:after="0" w:line="240" w:lineRule="auto"/>
        <w:ind w:left="300"/>
        <w:jc w:val="both"/>
        <w:rPr>
          <w:rFonts w:ascii="Roboto" w:eastAsia="Times New Roman" w:hAnsi="Roboto" w:cs="Times New Roman"/>
          <w:color w:val="1A1A1A"/>
          <w:sz w:val="24"/>
          <w:szCs w:val="24"/>
        </w:rPr>
      </w:pPr>
      <w:r w:rsidRPr="000A1AA6">
        <w:rPr>
          <w:rFonts w:ascii="Roboto" w:eastAsia="Times New Roman" w:hAnsi="Roboto" w:cs="Times New Roman"/>
          <w:color w:val="1A1A1A"/>
          <w:sz w:val="24"/>
          <w:szCs w:val="24"/>
        </w:rPr>
        <w:t>Изменить ракурс рисунка (повесить на стену, отойти подальше, взглянуть с другого угла и т.д.)</w:t>
      </w:r>
    </w:p>
    <w:p w:rsidR="000A1AA6" w:rsidRPr="000A1AA6" w:rsidRDefault="000A1AA6" w:rsidP="000A1AA6">
      <w:pPr>
        <w:numPr>
          <w:ilvl w:val="0"/>
          <w:numId w:val="1"/>
        </w:numPr>
        <w:spacing w:before="150" w:after="0" w:line="240" w:lineRule="auto"/>
        <w:ind w:left="300"/>
        <w:jc w:val="both"/>
        <w:rPr>
          <w:rFonts w:ascii="Roboto" w:eastAsia="Times New Roman" w:hAnsi="Roboto" w:cs="Times New Roman"/>
          <w:color w:val="1A1A1A"/>
          <w:sz w:val="24"/>
          <w:szCs w:val="24"/>
        </w:rPr>
      </w:pPr>
      <w:r w:rsidRPr="000A1AA6">
        <w:rPr>
          <w:rFonts w:ascii="Roboto" w:eastAsia="Times New Roman" w:hAnsi="Roboto" w:cs="Times New Roman"/>
          <w:color w:val="1A1A1A"/>
          <w:sz w:val="24"/>
          <w:szCs w:val="24"/>
        </w:rPr>
        <w:t>Задать серию вопросов:</w:t>
      </w:r>
    </w:p>
    <w:p w:rsidR="000A1AA6" w:rsidRPr="000A1AA6" w:rsidRDefault="000A1AA6" w:rsidP="000A1AA6">
      <w:pPr>
        <w:numPr>
          <w:ilvl w:val="0"/>
          <w:numId w:val="2"/>
        </w:numPr>
        <w:spacing w:after="0" w:line="240" w:lineRule="auto"/>
        <w:ind w:left="300"/>
        <w:jc w:val="both"/>
        <w:rPr>
          <w:rFonts w:ascii="Roboto" w:eastAsia="Times New Roman" w:hAnsi="Roboto" w:cs="Times New Roman"/>
          <w:color w:val="1A1A1A"/>
          <w:sz w:val="24"/>
          <w:szCs w:val="24"/>
        </w:rPr>
      </w:pPr>
      <w:r w:rsidRPr="000A1AA6">
        <w:rPr>
          <w:rFonts w:ascii="Roboto" w:eastAsia="Times New Roman" w:hAnsi="Roboto" w:cs="Times New Roman"/>
          <w:color w:val="1A1A1A"/>
          <w:sz w:val="24"/>
          <w:szCs w:val="24"/>
        </w:rPr>
        <w:t>Нравятся ли сейчас рисунки?</w:t>
      </w:r>
    </w:p>
    <w:p w:rsidR="000A1AA6" w:rsidRPr="000A1AA6" w:rsidRDefault="000A1AA6" w:rsidP="000A1AA6">
      <w:pPr>
        <w:numPr>
          <w:ilvl w:val="0"/>
          <w:numId w:val="2"/>
        </w:numPr>
        <w:spacing w:before="150" w:after="0" w:line="240" w:lineRule="auto"/>
        <w:ind w:left="300"/>
        <w:jc w:val="both"/>
        <w:rPr>
          <w:rFonts w:ascii="Roboto" w:eastAsia="Times New Roman" w:hAnsi="Roboto" w:cs="Times New Roman"/>
          <w:color w:val="1A1A1A"/>
          <w:sz w:val="24"/>
          <w:szCs w:val="24"/>
        </w:rPr>
      </w:pPr>
      <w:r w:rsidRPr="000A1AA6">
        <w:rPr>
          <w:rFonts w:ascii="Roboto" w:eastAsia="Times New Roman" w:hAnsi="Roboto" w:cs="Times New Roman"/>
          <w:color w:val="1A1A1A"/>
          <w:sz w:val="24"/>
          <w:szCs w:val="24"/>
        </w:rPr>
        <w:t xml:space="preserve">Хочется ли внести изменения в </w:t>
      </w:r>
      <w:proofErr w:type="gramStart"/>
      <w:r w:rsidRPr="000A1AA6">
        <w:rPr>
          <w:rFonts w:ascii="Roboto" w:eastAsia="Times New Roman" w:hAnsi="Roboto" w:cs="Times New Roman"/>
          <w:color w:val="1A1A1A"/>
          <w:sz w:val="24"/>
          <w:szCs w:val="24"/>
        </w:rPr>
        <w:t>какой-либо</w:t>
      </w:r>
      <w:proofErr w:type="gramEnd"/>
      <w:r w:rsidRPr="000A1AA6">
        <w:rPr>
          <w:rFonts w:ascii="Roboto" w:eastAsia="Times New Roman" w:hAnsi="Roboto" w:cs="Times New Roman"/>
          <w:color w:val="1A1A1A"/>
          <w:sz w:val="24"/>
          <w:szCs w:val="24"/>
        </w:rPr>
        <w:t xml:space="preserve"> из них?</w:t>
      </w:r>
    </w:p>
    <w:p w:rsidR="000A1AA6" w:rsidRPr="000A1AA6" w:rsidRDefault="000A1AA6" w:rsidP="000A1AA6">
      <w:pPr>
        <w:numPr>
          <w:ilvl w:val="0"/>
          <w:numId w:val="2"/>
        </w:numPr>
        <w:spacing w:before="150" w:after="0" w:line="240" w:lineRule="auto"/>
        <w:ind w:left="300"/>
        <w:jc w:val="both"/>
        <w:rPr>
          <w:rFonts w:ascii="Roboto" w:eastAsia="Times New Roman" w:hAnsi="Roboto" w:cs="Times New Roman"/>
          <w:color w:val="1A1A1A"/>
          <w:sz w:val="24"/>
          <w:szCs w:val="24"/>
        </w:rPr>
      </w:pPr>
      <w:r w:rsidRPr="000A1AA6">
        <w:rPr>
          <w:rFonts w:ascii="Roboto" w:eastAsia="Times New Roman" w:hAnsi="Roboto" w:cs="Times New Roman"/>
          <w:color w:val="1A1A1A"/>
          <w:sz w:val="24"/>
          <w:szCs w:val="24"/>
        </w:rPr>
        <w:t>Какой рисунок было рисовать сложнее всего?</w:t>
      </w:r>
    </w:p>
    <w:p w:rsidR="000A1AA6" w:rsidRPr="000A1AA6" w:rsidRDefault="000A1AA6" w:rsidP="000A1AA6">
      <w:pPr>
        <w:numPr>
          <w:ilvl w:val="0"/>
          <w:numId w:val="2"/>
        </w:numPr>
        <w:spacing w:before="150" w:after="0" w:line="240" w:lineRule="auto"/>
        <w:ind w:left="300"/>
        <w:jc w:val="both"/>
        <w:rPr>
          <w:rFonts w:ascii="Roboto" w:eastAsia="Times New Roman" w:hAnsi="Roboto" w:cs="Times New Roman"/>
          <w:color w:val="1A1A1A"/>
          <w:sz w:val="24"/>
          <w:szCs w:val="24"/>
        </w:rPr>
      </w:pPr>
      <w:proofErr w:type="gramStart"/>
      <w:r w:rsidRPr="000A1AA6">
        <w:rPr>
          <w:rFonts w:ascii="Roboto" w:eastAsia="Times New Roman" w:hAnsi="Roboto" w:cs="Times New Roman"/>
          <w:color w:val="1A1A1A"/>
          <w:sz w:val="24"/>
          <w:szCs w:val="24"/>
        </w:rPr>
        <w:t>Какой</w:t>
      </w:r>
      <w:proofErr w:type="gramEnd"/>
      <w:r w:rsidRPr="000A1AA6">
        <w:rPr>
          <w:rFonts w:ascii="Roboto" w:eastAsia="Times New Roman" w:hAnsi="Roboto" w:cs="Times New Roman"/>
          <w:color w:val="1A1A1A"/>
          <w:sz w:val="24"/>
          <w:szCs w:val="24"/>
        </w:rPr>
        <w:t xml:space="preserve"> легче всего?</w:t>
      </w:r>
    </w:p>
    <w:p w:rsidR="000A1AA6" w:rsidRPr="000A1AA6" w:rsidRDefault="000A1AA6" w:rsidP="000A1AA6">
      <w:pPr>
        <w:numPr>
          <w:ilvl w:val="0"/>
          <w:numId w:val="2"/>
        </w:numPr>
        <w:spacing w:before="150" w:after="0" w:line="240" w:lineRule="auto"/>
        <w:ind w:left="300"/>
        <w:jc w:val="both"/>
        <w:rPr>
          <w:rFonts w:ascii="Roboto" w:eastAsia="Times New Roman" w:hAnsi="Roboto" w:cs="Times New Roman"/>
          <w:color w:val="1A1A1A"/>
          <w:sz w:val="24"/>
          <w:szCs w:val="24"/>
        </w:rPr>
      </w:pPr>
      <w:r w:rsidRPr="000A1AA6">
        <w:rPr>
          <w:rFonts w:ascii="Roboto" w:eastAsia="Times New Roman" w:hAnsi="Roboto" w:cs="Times New Roman"/>
          <w:color w:val="1A1A1A"/>
          <w:sz w:val="24"/>
          <w:szCs w:val="24"/>
        </w:rPr>
        <w:t>Какой рисунок нравится больше всех?</w:t>
      </w:r>
    </w:p>
    <w:p w:rsidR="000A1AA6" w:rsidRPr="000A1AA6" w:rsidRDefault="000A1AA6" w:rsidP="000A1AA6">
      <w:pPr>
        <w:numPr>
          <w:ilvl w:val="0"/>
          <w:numId w:val="3"/>
        </w:numPr>
        <w:spacing w:after="0" w:line="240" w:lineRule="auto"/>
        <w:ind w:left="300"/>
        <w:jc w:val="both"/>
        <w:rPr>
          <w:rFonts w:ascii="Roboto" w:eastAsia="Times New Roman" w:hAnsi="Roboto" w:cs="Times New Roman"/>
          <w:color w:val="1A1A1A"/>
          <w:sz w:val="24"/>
          <w:szCs w:val="24"/>
        </w:rPr>
      </w:pPr>
      <w:r w:rsidRPr="000A1AA6">
        <w:rPr>
          <w:rFonts w:ascii="Roboto" w:eastAsia="Times New Roman" w:hAnsi="Roboto" w:cs="Times New Roman"/>
          <w:color w:val="1A1A1A"/>
          <w:sz w:val="24"/>
          <w:szCs w:val="24"/>
        </w:rPr>
        <w:t xml:space="preserve">Расскажите о каждом рисунке по порядку (как можно подробнее), необходимо выяснить все обстоятельства: растение, посуда, оружие, украшение. Вопросы д.б. </w:t>
      </w:r>
      <w:proofErr w:type="gramStart"/>
      <w:r w:rsidRPr="000A1AA6">
        <w:rPr>
          <w:rFonts w:ascii="Roboto" w:eastAsia="Times New Roman" w:hAnsi="Roboto" w:cs="Times New Roman"/>
          <w:color w:val="1A1A1A"/>
          <w:sz w:val="24"/>
          <w:szCs w:val="24"/>
        </w:rPr>
        <w:t>обобщающими</w:t>
      </w:r>
      <w:proofErr w:type="gramEnd"/>
      <w:r w:rsidRPr="000A1AA6">
        <w:rPr>
          <w:rFonts w:ascii="Roboto" w:eastAsia="Times New Roman" w:hAnsi="Roboto" w:cs="Times New Roman"/>
          <w:color w:val="1A1A1A"/>
          <w:sz w:val="24"/>
          <w:szCs w:val="24"/>
        </w:rPr>
        <w:t>.</w:t>
      </w:r>
    </w:p>
    <w:p w:rsidR="000A1AA6" w:rsidRPr="000A1AA6" w:rsidRDefault="000A1AA6" w:rsidP="000A1AA6">
      <w:pPr>
        <w:numPr>
          <w:ilvl w:val="0"/>
          <w:numId w:val="4"/>
        </w:numPr>
        <w:spacing w:after="0" w:line="240" w:lineRule="auto"/>
        <w:ind w:left="300"/>
        <w:jc w:val="both"/>
        <w:rPr>
          <w:rFonts w:ascii="Roboto" w:eastAsia="Times New Roman" w:hAnsi="Roboto" w:cs="Times New Roman"/>
          <w:color w:val="1A1A1A"/>
          <w:sz w:val="24"/>
          <w:szCs w:val="24"/>
        </w:rPr>
      </w:pPr>
      <w:r w:rsidRPr="000A1AA6">
        <w:rPr>
          <w:rFonts w:ascii="Roboto" w:eastAsia="Times New Roman" w:hAnsi="Roboto" w:cs="Times New Roman"/>
          <w:color w:val="1A1A1A"/>
          <w:sz w:val="24"/>
          <w:szCs w:val="24"/>
        </w:rPr>
        <w:t xml:space="preserve">Растение. Что это за растение? Где живет? Какие необходимы условия, чем питается, многолетнее или </w:t>
      </w:r>
      <w:proofErr w:type="gramStart"/>
      <w:r w:rsidRPr="000A1AA6">
        <w:rPr>
          <w:rFonts w:ascii="Roboto" w:eastAsia="Times New Roman" w:hAnsi="Roboto" w:cs="Times New Roman"/>
          <w:color w:val="1A1A1A"/>
          <w:sz w:val="24"/>
          <w:szCs w:val="24"/>
        </w:rPr>
        <w:t>однолетнее</w:t>
      </w:r>
      <w:proofErr w:type="gramEnd"/>
      <w:r w:rsidRPr="000A1AA6">
        <w:rPr>
          <w:rFonts w:ascii="Roboto" w:eastAsia="Times New Roman" w:hAnsi="Roboto" w:cs="Times New Roman"/>
          <w:color w:val="1A1A1A"/>
          <w:sz w:val="24"/>
          <w:szCs w:val="24"/>
        </w:rPr>
        <w:t>? Для чего его посадили? Выполняет ли оно эту функцию?</w:t>
      </w:r>
    </w:p>
    <w:p w:rsidR="000A1AA6" w:rsidRPr="000A1AA6" w:rsidRDefault="000A1AA6" w:rsidP="000A1AA6">
      <w:pPr>
        <w:numPr>
          <w:ilvl w:val="0"/>
          <w:numId w:val="4"/>
        </w:numPr>
        <w:spacing w:before="150" w:after="0" w:line="240" w:lineRule="auto"/>
        <w:ind w:left="300"/>
        <w:jc w:val="both"/>
        <w:rPr>
          <w:rFonts w:ascii="Roboto" w:eastAsia="Times New Roman" w:hAnsi="Roboto" w:cs="Times New Roman"/>
          <w:color w:val="1A1A1A"/>
          <w:sz w:val="24"/>
          <w:szCs w:val="24"/>
        </w:rPr>
      </w:pPr>
      <w:r w:rsidRPr="000A1AA6">
        <w:rPr>
          <w:rFonts w:ascii="Roboto" w:eastAsia="Times New Roman" w:hAnsi="Roboto" w:cs="Times New Roman"/>
          <w:color w:val="1A1A1A"/>
          <w:sz w:val="24"/>
          <w:szCs w:val="24"/>
        </w:rPr>
        <w:t>Посуда. Где находится эта посуда, есть ли свое место? Чья эта посуда? Откуда она взялась? Для чего используется? Используется ли по назначению?</w:t>
      </w:r>
    </w:p>
    <w:p w:rsidR="000A1AA6" w:rsidRPr="000A1AA6" w:rsidRDefault="000A1AA6" w:rsidP="000A1AA6">
      <w:pPr>
        <w:numPr>
          <w:ilvl w:val="0"/>
          <w:numId w:val="4"/>
        </w:numPr>
        <w:spacing w:before="150" w:after="0" w:line="240" w:lineRule="auto"/>
        <w:ind w:left="300"/>
        <w:jc w:val="both"/>
        <w:rPr>
          <w:rFonts w:ascii="Roboto" w:eastAsia="Times New Roman" w:hAnsi="Roboto" w:cs="Times New Roman"/>
          <w:color w:val="1A1A1A"/>
          <w:sz w:val="24"/>
          <w:szCs w:val="24"/>
        </w:rPr>
      </w:pPr>
      <w:r w:rsidRPr="000A1AA6">
        <w:rPr>
          <w:rFonts w:ascii="Roboto" w:eastAsia="Times New Roman" w:hAnsi="Roboto" w:cs="Times New Roman"/>
          <w:color w:val="1A1A1A"/>
          <w:sz w:val="24"/>
          <w:szCs w:val="24"/>
        </w:rPr>
        <w:t>Оружие. Откуда оно взялось? При каких обстоятельствах? Кому оно принадлежит? При каких обстоятельствах используется оружие? Как это происходит? Где хранится?</w:t>
      </w:r>
    </w:p>
    <w:p w:rsidR="000A1AA6" w:rsidRPr="000A1AA6" w:rsidRDefault="000A1AA6" w:rsidP="000A1AA6">
      <w:pPr>
        <w:numPr>
          <w:ilvl w:val="0"/>
          <w:numId w:val="4"/>
        </w:numPr>
        <w:spacing w:before="150" w:after="0" w:line="240" w:lineRule="auto"/>
        <w:ind w:left="300"/>
        <w:jc w:val="both"/>
        <w:rPr>
          <w:rFonts w:ascii="Roboto" w:eastAsia="Times New Roman" w:hAnsi="Roboto" w:cs="Times New Roman"/>
          <w:color w:val="1A1A1A"/>
          <w:sz w:val="24"/>
          <w:szCs w:val="24"/>
        </w:rPr>
      </w:pPr>
      <w:r w:rsidRPr="000A1AA6">
        <w:rPr>
          <w:rFonts w:ascii="Roboto" w:eastAsia="Times New Roman" w:hAnsi="Roboto" w:cs="Times New Roman"/>
          <w:color w:val="1A1A1A"/>
          <w:sz w:val="24"/>
          <w:szCs w:val="24"/>
        </w:rPr>
        <w:lastRenderedPageBreak/>
        <w:t>Украшение. История происхождения. Выясняются обстоятельства приобретения. Обыкновенное или уникальное? Для чего используется, когда, насколько часто? С какой целью, в каких ситуациях? Если есть надписи, то, что написано?</w:t>
      </w:r>
    </w:p>
    <w:p w:rsidR="000A1AA6" w:rsidRPr="000A1AA6" w:rsidRDefault="000A1AA6" w:rsidP="000A1AA6">
      <w:pPr>
        <w:shd w:val="clear" w:color="auto" w:fill="FFFFFF"/>
        <w:spacing w:after="450" w:line="240" w:lineRule="auto"/>
        <w:jc w:val="both"/>
        <w:rPr>
          <w:rFonts w:ascii="Roboto" w:eastAsia="Times New Roman" w:hAnsi="Roboto" w:cs="Times New Roman"/>
          <w:color w:val="1A1A1A"/>
          <w:sz w:val="24"/>
          <w:szCs w:val="24"/>
        </w:rPr>
      </w:pPr>
      <w:r w:rsidRPr="000A1AA6">
        <w:rPr>
          <w:rFonts w:ascii="Roboto" w:eastAsia="Times New Roman" w:hAnsi="Roboto" w:cs="Times New Roman"/>
          <w:color w:val="1A1A1A"/>
          <w:sz w:val="24"/>
          <w:szCs w:val="24"/>
        </w:rPr>
        <w:t>В конце необходимо провести анализ всех рисунков. Понять, есть ли что-то общее, проясняющее, какая-то черта, потребность.</w:t>
      </w:r>
    </w:p>
    <w:p w:rsidR="000A1AA6" w:rsidRPr="000A1AA6" w:rsidRDefault="000A1AA6" w:rsidP="000A1AA6">
      <w:pPr>
        <w:shd w:val="clear" w:color="auto" w:fill="FFFFFF"/>
        <w:spacing w:after="450" w:line="240" w:lineRule="auto"/>
        <w:jc w:val="both"/>
        <w:rPr>
          <w:rFonts w:ascii="Roboto" w:eastAsia="Times New Roman" w:hAnsi="Roboto" w:cs="Times New Roman"/>
          <w:color w:val="1A1A1A"/>
          <w:sz w:val="24"/>
          <w:szCs w:val="24"/>
        </w:rPr>
      </w:pPr>
      <w:r w:rsidRPr="000A1AA6">
        <w:rPr>
          <w:rFonts w:ascii="Roboto" w:eastAsia="Times New Roman" w:hAnsi="Roboto" w:cs="Times New Roman"/>
          <w:color w:val="1A1A1A"/>
          <w:sz w:val="24"/>
          <w:szCs w:val="24"/>
        </w:rPr>
        <w:t>Трактовка символов.</w:t>
      </w:r>
    </w:p>
    <w:p w:rsidR="000A1AA6" w:rsidRPr="000A1AA6" w:rsidRDefault="000A1AA6" w:rsidP="000A1AA6">
      <w:pPr>
        <w:shd w:val="clear" w:color="auto" w:fill="FFFFFF"/>
        <w:spacing w:after="450" w:line="240" w:lineRule="auto"/>
        <w:jc w:val="both"/>
        <w:rPr>
          <w:rFonts w:ascii="Roboto" w:eastAsia="Times New Roman" w:hAnsi="Roboto" w:cs="Times New Roman"/>
          <w:color w:val="1A1A1A"/>
          <w:sz w:val="24"/>
          <w:szCs w:val="24"/>
        </w:rPr>
      </w:pPr>
      <w:r w:rsidRPr="000A1AA6">
        <w:rPr>
          <w:rFonts w:ascii="Roboto" w:eastAsia="Times New Roman" w:hAnsi="Roboto" w:cs="Times New Roman"/>
          <w:color w:val="1A1A1A"/>
          <w:sz w:val="24"/>
          <w:szCs w:val="24"/>
        </w:rPr>
        <w:t>Символы связаны с проявлением у человека потребностей.</w:t>
      </w:r>
    </w:p>
    <w:p w:rsidR="000A1AA6" w:rsidRPr="000A1AA6" w:rsidRDefault="000A1AA6" w:rsidP="000A1AA6">
      <w:pPr>
        <w:numPr>
          <w:ilvl w:val="0"/>
          <w:numId w:val="5"/>
        </w:numPr>
        <w:spacing w:after="0" w:line="240" w:lineRule="auto"/>
        <w:ind w:left="300"/>
        <w:jc w:val="both"/>
        <w:rPr>
          <w:rFonts w:ascii="Roboto" w:eastAsia="Times New Roman" w:hAnsi="Roboto" w:cs="Times New Roman"/>
          <w:color w:val="1A1A1A"/>
          <w:sz w:val="24"/>
          <w:szCs w:val="24"/>
        </w:rPr>
      </w:pPr>
      <w:r w:rsidRPr="000A1AA6">
        <w:rPr>
          <w:rFonts w:ascii="Roboto" w:eastAsia="Times New Roman" w:hAnsi="Roboto" w:cs="Times New Roman"/>
          <w:color w:val="1A1A1A"/>
          <w:sz w:val="24"/>
          <w:szCs w:val="24"/>
        </w:rPr>
        <w:t>Потребность – право существования. Формируется от 2 триместра беременности до 3-х месяцев. Символическим выражением является рисунок растения.</w:t>
      </w:r>
    </w:p>
    <w:p w:rsidR="000A1AA6" w:rsidRPr="000A1AA6" w:rsidRDefault="000A1AA6" w:rsidP="000A1AA6">
      <w:pPr>
        <w:numPr>
          <w:ilvl w:val="0"/>
          <w:numId w:val="5"/>
        </w:numPr>
        <w:spacing w:before="150" w:after="0" w:line="240" w:lineRule="auto"/>
        <w:ind w:left="300"/>
        <w:jc w:val="both"/>
        <w:rPr>
          <w:rFonts w:ascii="Roboto" w:eastAsia="Times New Roman" w:hAnsi="Roboto" w:cs="Times New Roman"/>
          <w:color w:val="1A1A1A"/>
          <w:sz w:val="24"/>
          <w:szCs w:val="24"/>
        </w:rPr>
      </w:pPr>
      <w:r w:rsidRPr="000A1AA6">
        <w:rPr>
          <w:rFonts w:ascii="Roboto" w:eastAsia="Times New Roman" w:hAnsi="Roboto" w:cs="Times New Roman"/>
          <w:color w:val="1A1A1A"/>
          <w:sz w:val="24"/>
          <w:szCs w:val="24"/>
        </w:rPr>
        <w:t>Потребность – право иметь свои потребности. Формируется от рождения до 1,5 лет. Символом является рисунок посуды.</w:t>
      </w:r>
    </w:p>
    <w:p w:rsidR="000A1AA6" w:rsidRPr="000A1AA6" w:rsidRDefault="000A1AA6" w:rsidP="000A1AA6">
      <w:pPr>
        <w:numPr>
          <w:ilvl w:val="0"/>
          <w:numId w:val="5"/>
        </w:numPr>
        <w:spacing w:before="150" w:after="0" w:line="240" w:lineRule="auto"/>
        <w:ind w:left="300"/>
        <w:jc w:val="both"/>
        <w:rPr>
          <w:rFonts w:ascii="Roboto" w:eastAsia="Times New Roman" w:hAnsi="Roboto" w:cs="Times New Roman"/>
          <w:color w:val="1A1A1A"/>
          <w:sz w:val="24"/>
          <w:szCs w:val="24"/>
        </w:rPr>
      </w:pPr>
      <w:r w:rsidRPr="000A1AA6">
        <w:rPr>
          <w:rFonts w:ascii="Roboto" w:eastAsia="Times New Roman" w:hAnsi="Roboto" w:cs="Times New Roman"/>
          <w:color w:val="1A1A1A"/>
          <w:sz w:val="24"/>
          <w:szCs w:val="24"/>
        </w:rPr>
        <w:t>Потребность на автономию, право занимать свое место. Формируется в возрасте от 2 до 4 лет. Символом является рисунок оружия.</w:t>
      </w:r>
    </w:p>
    <w:p w:rsidR="000A1AA6" w:rsidRPr="000A1AA6" w:rsidRDefault="000A1AA6" w:rsidP="000A1AA6">
      <w:pPr>
        <w:numPr>
          <w:ilvl w:val="0"/>
          <w:numId w:val="5"/>
        </w:numPr>
        <w:spacing w:before="150" w:after="0" w:line="240" w:lineRule="auto"/>
        <w:ind w:left="300"/>
        <w:jc w:val="both"/>
        <w:rPr>
          <w:rFonts w:ascii="Roboto" w:eastAsia="Times New Roman" w:hAnsi="Roboto" w:cs="Times New Roman"/>
          <w:color w:val="1A1A1A"/>
          <w:sz w:val="24"/>
          <w:szCs w:val="24"/>
        </w:rPr>
      </w:pPr>
      <w:r w:rsidRPr="000A1AA6">
        <w:rPr>
          <w:rFonts w:ascii="Roboto" w:eastAsia="Times New Roman" w:hAnsi="Roboto" w:cs="Times New Roman"/>
          <w:color w:val="1A1A1A"/>
          <w:sz w:val="24"/>
          <w:szCs w:val="24"/>
        </w:rPr>
        <w:t>Потребность быть любимым, опекаемым, быть ценностью, украшать чью-то жизнь. Формируется от 3 до 5 лет. Символом является рисунок украшения.</w:t>
      </w:r>
    </w:p>
    <w:p w:rsidR="000A1AA6" w:rsidRPr="000A1AA6" w:rsidRDefault="000A1AA6" w:rsidP="000A1AA6">
      <w:pPr>
        <w:shd w:val="clear" w:color="auto" w:fill="FFFFFF"/>
        <w:spacing w:after="450" w:line="240" w:lineRule="auto"/>
        <w:jc w:val="both"/>
        <w:rPr>
          <w:rFonts w:ascii="Roboto" w:eastAsia="Times New Roman" w:hAnsi="Roboto" w:cs="Times New Roman"/>
          <w:color w:val="1A1A1A"/>
          <w:sz w:val="24"/>
          <w:szCs w:val="24"/>
        </w:rPr>
      </w:pPr>
      <w:r w:rsidRPr="000A1AA6">
        <w:rPr>
          <w:rFonts w:ascii="Roboto" w:eastAsia="Times New Roman" w:hAnsi="Roboto" w:cs="Times New Roman"/>
          <w:color w:val="1A1A1A"/>
          <w:sz w:val="24"/>
          <w:szCs w:val="24"/>
        </w:rPr>
        <w:t xml:space="preserve">Растение. Обращается внимание на символическое изображение, развитое, неразвитое - это жизнеспособность, твердость, устойчивость. Самое устойчивое – дерево. Более </w:t>
      </w:r>
      <w:proofErr w:type="gramStart"/>
      <w:r w:rsidRPr="000A1AA6">
        <w:rPr>
          <w:rFonts w:ascii="Roboto" w:eastAsia="Times New Roman" w:hAnsi="Roboto" w:cs="Times New Roman"/>
          <w:color w:val="1A1A1A"/>
          <w:sz w:val="24"/>
          <w:szCs w:val="24"/>
        </w:rPr>
        <w:t>хрупкое</w:t>
      </w:r>
      <w:proofErr w:type="gramEnd"/>
      <w:r w:rsidRPr="000A1AA6">
        <w:rPr>
          <w:rFonts w:ascii="Roboto" w:eastAsia="Times New Roman" w:hAnsi="Roboto" w:cs="Times New Roman"/>
          <w:color w:val="1A1A1A"/>
          <w:sz w:val="24"/>
          <w:szCs w:val="24"/>
        </w:rPr>
        <w:t xml:space="preserve"> – разная степень выражения этого права существования. Если сказочное, то клиент может предполагать, что его право на существование имеет какие-то условия.</w:t>
      </w:r>
    </w:p>
    <w:p w:rsidR="000A1AA6" w:rsidRPr="000A1AA6" w:rsidRDefault="000A1AA6" w:rsidP="000A1AA6">
      <w:pPr>
        <w:shd w:val="clear" w:color="auto" w:fill="FFFFFF"/>
        <w:spacing w:after="450" w:line="240" w:lineRule="auto"/>
        <w:jc w:val="both"/>
        <w:rPr>
          <w:rFonts w:ascii="Roboto" w:eastAsia="Times New Roman" w:hAnsi="Roboto" w:cs="Times New Roman"/>
          <w:color w:val="1A1A1A"/>
          <w:sz w:val="24"/>
          <w:szCs w:val="24"/>
        </w:rPr>
      </w:pPr>
      <w:r w:rsidRPr="000A1AA6">
        <w:rPr>
          <w:rFonts w:ascii="Roboto" w:eastAsia="Times New Roman" w:hAnsi="Roboto" w:cs="Times New Roman"/>
          <w:color w:val="1A1A1A"/>
          <w:sz w:val="24"/>
          <w:szCs w:val="24"/>
        </w:rPr>
        <w:t>Посуда. Метафора: «Я имею право иметь потребность, связанную с оральным периодом» удовлетворение потребности связано с питанием. Наиболее выразительным будет тарелка, кастрюля. Смотрим – какая кастрюля, используется или нет. Такая кастрюля может говорить о том, что это право не выражено. Здесь может быть выражена подлинность, т.е. любование, а не удовлетворение своих потребностей.</w:t>
      </w:r>
    </w:p>
    <w:p w:rsidR="000A1AA6" w:rsidRPr="000A1AA6" w:rsidRDefault="000A1AA6" w:rsidP="000A1AA6">
      <w:pPr>
        <w:shd w:val="clear" w:color="auto" w:fill="FFFFFF"/>
        <w:spacing w:after="450" w:line="240" w:lineRule="auto"/>
        <w:jc w:val="both"/>
        <w:rPr>
          <w:rFonts w:ascii="Roboto" w:eastAsia="Times New Roman" w:hAnsi="Roboto" w:cs="Times New Roman"/>
          <w:color w:val="1A1A1A"/>
          <w:sz w:val="24"/>
          <w:szCs w:val="24"/>
        </w:rPr>
      </w:pPr>
      <w:r w:rsidRPr="000A1AA6">
        <w:rPr>
          <w:rFonts w:ascii="Roboto" w:eastAsia="Times New Roman" w:hAnsi="Roboto" w:cs="Times New Roman"/>
          <w:color w:val="1A1A1A"/>
          <w:sz w:val="24"/>
          <w:szCs w:val="24"/>
        </w:rPr>
        <w:t>Оружие. Символ автономии, того, что я могу обозначить свои границы. Эти границы можно сдвигать, раздвигать. Когда происходит нарушение границ, то происходит злость, агрессия, тревога, страх, испуг. Четким выражением потребности является оружие открытого боя. Предполагается, что человек обозначает, что он может обороняться.</w:t>
      </w:r>
    </w:p>
    <w:p w:rsidR="000A1AA6" w:rsidRPr="000A1AA6" w:rsidRDefault="000A1AA6" w:rsidP="000A1AA6">
      <w:pPr>
        <w:shd w:val="clear" w:color="auto" w:fill="FFFFFF"/>
        <w:spacing w:after="450" w:line="240" w:lineRule="auto"/>
        <w:jc w:val="both"/>
        <w:rPr>
          <w:rFonts w:ascii="Roboto" w:eastAsia="Times New Roman" w:hAnsi="Roboto" w:cs="Times New Roman"/>
          <w:color w:val="1A1A1A"/>
          <w:sz w:val="24"/>
          <w:szCs w:val="24"/>
        </w:rPr>
      </w:pPr>
      <w:r w:rsidRPr="000A1AA6">
        <w:rPr>
          <w:rFonts w:ascii="Roboto" w:eastAsia="Times New Roman" w:hAnsi="Roboto" w:cs="Times New Roman"/>
          <w:color w:val="1A1A1A"/>
          <w:sz w:val="24"/>
          <w:szCs w:val="24"/>
        </w:rPr>
        <w:t xml:space="preserve">Степень поражения: чем меньше степень поражения, тем меньше выражена потребность обозначения своих границ. (Невротический склад – происходит сужение своих границ; </w:t>
      </w:r>
      <w:proofErr w:type="spellStart"/>
      <w:r w:rsidRPr="000A1AA6">
        <w:rPr>
          <w:rFonts w:ascii="Roboto" w:eastAsia="Times New Roman" w:hAnsi="Roboto" w:cs="Times New Roman"/>
          <w:color w:val="1A1A1A"/>
          <w:sz w:val="24"/>
          <w:szCs w:val="24"/>
        </w:rPr>
        <w:t>психотическая</w:t>
      </w:r>
      <w:proofErr w:type="spellEnd"/>
      <w:r w:rsidRPr="000A1AA6">
        <w:rPr>
          <w:rFonts w:ascii="Roboto" w:eastAsia="Times New Roman" w:hAnsi="Roboto" w:cs="Times New Roman"/>
          <w:color w:val="1A1A1A"/>
          <w:sz w:val="24"/>
          <w:szCs w:val="24"/>
        </w:rPr>
        <w:t xml:space="preserve"> организация – оружие дальнего поражения, территория большая). Необходимо обратить внимание: оружие – не оружие по функции </w:t>
      </w:r>
      <w:proofErr w:type="gramStart"/>
      <w:r w:rsidRPr="000A1AA6">
        <w:rPr>
          <w:rFonts w:ascii="Roboto" w:eastAsia="Times New Roman" w:hAnsi="Roboto" w:cs="Times New Roman"/>
          <w:color w:val="1A1A1A"/>
          <w:sz w:val="24"/>
          <w:szCs w:val="24"/>
        </w:rPr>
        <w:t xml:space="preserve">( </w:t>
      </w:r>
      <w:proofErr w:type="gramEnd"/>
      <w:r w:rsidRPr="000A1AA6">
        <w:rPr>
          <w:rFonts w:ascii="Roboto" w:eastAsia="Times New Roman" w:hAnsi="Roboto" w:cs="Times New Roman"/>
          <w:color w:val="1A1A1A"/>
          <w:sz w:val="24"/>
          <w:szCs w:val="24"/>
        </w:rPr>
        <w:t>к примеру, музыкальный инструмент), присутствует ли улыбка, как клиент сам объясняет свой выбор.</w:t>
      </w:r>
    </w:p>
    <w:p w:rsidR="000A1AA6" w:rsidRPr="000A1AA6" w:rsidRDefault="000A1AA6" w:rsidP="000A1AA6">
      <w:pPr>
        <w:shd w:val="clear" w:color="auto" w:fill="FFFFFF"/>
        <w:spacing w:after="450" w:line="240" w:lineRule="auto"/>
        <w:jc w:val="both"/>
        <w:rPr>
          <w:rFonts w:ascii="Roboto" w:eastAsia="Times New Roman" w:hAnsi="Roboto" w:cs="Times New Roman"/>
          <w:color w:val="1A1A1A"/>
          <w:sz w:val="24"/>
          <w:szCs w:val="24"/>
        </w:rPr>
      </w:pPr>
      <w:r w:rsidRPr="000A1AA6">
        <w:rPr>
          <w:rFonts w:ascii="Roboto" w:eastAsia="Times New Roman" w:hAnsi="Roboto" w:cs="Times New Roman"/>
          <w:color w:val="1A1A1A"/>
          <w:sz w:val="24"/>
          <w:szCs w:val="24"/>
        </w:rPr>
        <w:t>Украшение. Потребность быть ценностью. К примеру, я показываю свою ценность 1 раз в год или чаще. Когда у меня хорошее настроение, я особенно ценный человек.</w:t>
      </w:r>
    </w:p>
    <w:p w:rsidR="000A1AA6" w:rsidRPr="000A1AA6" w:rsidRDefault="000A1AA6" w:rsidP="000A1AA6">
      <w:pPr>
        <w:shd w:val="clear" w:color="auto" w:fill="FFFFFF"/>
        <w:spacing w:after="450" w:line="240" w:lineRule="auto"/>
        <w:jc w:val="both"/>
        <w:rPr>
          <w:rFonts w:ascii="Roboto" w:eastAsia="Times New Roman" w:hAnsi="Roboto" w:cs="Times New Roman"/>
          <w:color w:val="1A1A1A"/>
          <w:sz w:val="24"/>
          <w:szCs w:val="24"/>
        </w:rPr>
      </w:pPr>
      <w:r w:rsidRPr="000A1AA6">
        <w:rPr>
          <w:rFonts w:ascii="Roboto" w:eastAsia="Times New Roman" w:hAnsi="Roboto" w:cs="Times New Roman"/>
          <w:color w:val="1A1A1A"/>
          <w:sz w:val="24"/>
          <w:szCs w:val="24"/>
        </w:rPr>
        <w:t>Теперь немного теории о самих первичных потребностях  и личный опыт работы, для того, чтобы лучше понимать символы, которые нарисует клиент  при «МП».</w:t>
      </w:r>
    </w:p>
    <w:p w:rsidR="000A1AA6" w:rsidRPr="000A1AA6" w:rsidRDefault="000A1AA6" w:rsidP="000A1AA6">
      <w:pPr>
        <w:shd w:val="clear" w:color="auto" w:fill="FFFFFF"/>
        <w:spacing w:after="0" w:line="240" w:lineRule="auto"/>
        <w:jc w:val="both"/>
        <w:rPr>
          <w:rFonts w:ascii="Roboto" w:eastAsia="Times New Roman" w:hAnsi="Roboto" w:cs="Times New Roman"/>
          <w:color w:val="1A1A1A"/>
          <w:sz w:val="24"/>
          <w:szCs w:val="24"/>
        </w:rPr>
      </w:pPr>
      <w:r w:rsidRPr="000A1AA6">
        <w:rPr>
          <w:rFonts w:ascii="Roboto" w:eastAsia="Times New Roman" w:hAnsi="Roboto" w:cs="Times New Roman"/>
          <w:b/>
          <w:bCs/>
          <w:color w:val="1A1A1A"/>
          <w:sz w:val="24"/>
          <w:szCs w:val="24"/>
        </w:rPr>
        <w:lastRenderedPageBreak/>
        <w:t>Право существования.</w:t>
      </w:r>
    </w:p>
    <w:p w:rsidR="000A1AA6" w:rsidRPr="000A1AA6" w:rsidRDefault="000A1AA6" w:rsidP="000A1AA6">
      <w:pPr>
        <w:shd w:val="clear" w:color="auto" w:fill="FFFFFF"/>
        <w:spacing w:after="450" w:line="240" w:lineRule="auto"/>
        <w:jc w:val="both"/>
        <w:rPr>
          <w:rFonts w:ascii="Roboto" w:eastAsia="Times New Roman" w:hAnsi="Roboto" w:cs="Times New Roman"/>
          <w:color w:val="1A1A1A"/>
          <w:sz w:val="24"/>
          <w:szCs w:val="24"/>
        </w:rPr>
      </w:pPr>
      <w:proofErr w:type="spellStart"/>
      <w:r w:rsidRPr="000A1AA6">
        <w:rPr>
          <w:rFonts w:ascii="Roboto" w:eastAsia="Times New Roman" w:hAnsi="Roboto" w:cs="Times New Roman"/>
          <w:color w:val="1A1A1A"/>
          <w:sz w:val="24"/>
          <w:szCs w:val="24"/>
        </w:rPr>
        <w:t>Гринейкр</w:t>
      </w:r>
      <w:proofErr w:type="spellEnd"/>
      <w:r w:rsidRPr="000A1AA6">
        <w:rPr>
          <w:rFonts w:ascii="Roboto" w:eastAsia="Times New Roman" w:hAnsi="Roboto" w:cs="Times New Roman"/>
          <w:color w:val="1A1A1A"/>
          <w:sz w:val="24"/>
          <w:szCs w:val="24"/>
        </w:rPr>
        <w:t xml:space="preserve"> приходит к выводу, что </w:t>
      </w:r>
      <w:proofErr w:type="spellStart"/>
      <w:r w:rsidRPr="000A1AA6">
        <w:rPr>
          <w:rFonts w:ascii="Roboto" w:eastAsia="Times New Roman" w:hAnsi="Roboto" w:cs="Times New Roman"/>
          <w:color w:val="1A1A1A"/>
          <w:sz w:val="24"/>
          <w:szCs w:val="24"/>
        </w:rPr>
        <w:t>пренатальный</w:t>
      </w:r>
      <w:proofErr w:type="spellEnd"/>
      <w:r w:rsidRPr="000A1AA6">
        <w:rPr>
          <w:rFonts w:ascii="Roboto" w:eastAsia="Times New Roman" w:hAnsi="Roboto" w:cs="Times New Roman"/>
          <w:color w:val="1A1A1A"/>
          <w:sz w:val="24"/>
          <w:szCs w:val="24"/>
        </w:rPr>
        <w:t xml:space="preserve"> опыт, роды и обстановка непосредственно после рождения играют роль в предрасположенности к тревоге. Этот тип первичной тревоги, отличается от более поздней тревоги отсутствием психологического содержания и осознания.</w:t>
      </w:r>
    </w:p>
    <w:p w:rsidR="000A1AA6" w:rsidRPr="000A1AA6" w:rsidRDefault="000A1AA6" w:rsidP="000A1AA6">
      <w:pPr>
        <w:shd w:val="clear" w:color="auto" w:fill="FFFFFF"/>
        <w:spacing w:after="450" w:line="240" w:lineRule="auto"/>
        <w:jc w:val="both"/>
        <w:rPr>
          <w:rFonts w:ascii="Roboto" w:eastAsia="Times New Roman" w:hAnsi="Roboto" w:cs="Times New Roman"/>
          <w:color w:val="1A1A1A"/>
          <w:sz w:val="24"/>
          <w:szCs w:val="24"/>
        </w:rPr>
      </w:pPr>
      <w:r w:rsidRPr="000A1AA6">
        <w:rPr>
          <w:rFonts w:ascii="Roboto" w:eastAsia="Times New Roman" w:hAnsi="Roboto" w:cs="Times New Roman"/>
          <w:color w:val="1A1A1A"/>
          <w:sz w:val="24"/>
          <w:szCs w:val="24"/>
        </w:rPr>
        <w:t>Согласно Фрейду, первым постулировавшему психологическое значение процесса рождения, организм при рождении переходит из относительно спокойного и мирного окружения в сокрушающую ситуацию. На новорожденного обрушивается огромное количество стимулов, и он не обладает адекватным способом их переработки. Новорожденный не может использовать защитные механизмы, чтобы оградить себя и, следовательно, оказывается под воздействием потока возбуждений. Эта первая опасная ситуация становится прототипом или моделью для более поздней тревоги. Связующим звеном является отделение, которое при рождении носит чисто биологический характер, а позднее выражается в психологических и символических формах.</w:t>
      </w:r>
    </w:p>
    <w:p w:rsidR="000A1AA6" w:rsidRPr="000A1AA6" w:rsidRDefault="000A1AA6" w:rsidP="000A1AA6">
      <w:pPr>
        <w:shd w:val="clear" w:color="auto" w:fill="FFFFFF"/>
        <w:spacing w:after="450" w:line="240" w:lineRule="auto"/>
        <w:jc w:val="both"/>
        <w:rPr>
          <w:rFonts w:ascii="Roboto" w:eastAsia="Times New Roman" w:hAnsi="Roboto" w:cs="Times New Roman"/>
          <w:color w:val="1A1A1A"/>
          <w:sz w:val="24"/>
          <w:szCs w:val="24"/>
        </w:rPr>
      </w:pPr>
      <w:proofErr w:type="spellStart"/>
      <w:r w:rsidRPr="000A1AA6">
        <w:rPr>
          <w:rFonts w:ascii="Roboto" w:eastAsia="Times New Roman" w:hAnsi="Roboto" w:cs="Times New Roman"/>
          <w:color w:val="1A1A1A"/>
          <w:sz w:val="24"/>
          <w:szCs w:val="24"/>
        </w:rPr>
        <w:t>Ранк</w:t>
      </w:r>
      <w:proofErr w:type="spellEnd"/>
      <w:r w:rsidRPr="000A1AA6">
        <w:rPr>
          <w:rFonts w:ascii="Roboto" w:eastAsia="Times New Roman" w:hAnsi="Roboto" w:cs="Times New Roman"/>
          <w:color w:val="1A1A1A"/>
          <w:sz w:val="24"/>
          <w:szCs w:val="24"/>
        </w:rPr>
        <w:t xml:space="preserve"> рассматривает рождение как глубочайший шок на физиологическом и психологическом уровнях. Этот шок создает резервуар тревоги, порции которой освобождаются на протяжении всей жизни. Причина любых неврозов состоит в сильной тревоге при рождении, поздняя тревога может быть интерпретирована в ракурсе родовой тревоги – не просто как модели, а в качестве первоисточника.</w:t>
      </w:r>
    </w:p>
    <w:p w:rsidR="000A1AA6" w:rsidRPr="000A1AA6" w:rsidRDefault="000A1AA6" w:rsidP="000A1AA6">
      <w:pPr>
        <w:shd w:val="clear" w:color="auto" w:fill="FFFFFF"/>
        <w:spacing w:after="450" w:line="240" w:lineRule="auto"/>
        <w:jc w:val="both"/>
        <w:rPr>
          <w:rFonts w:ascii="Roboto" w:eastAsia="Times New Roman" w:hAnsi="Roboto" w:cs="Times New Roman"/>
          <w:color w:val="1A1A1A"/>
          <w:sz w:val="24"/>
          <w:szCs w:val="24"/>
        </w:rPr>
      </w:pPr>
      <w:proofErr w:type="spellStart"/>
      <w:r w:rsidRPr="000A1AA6">
        <w:rPr>
          <w:rFonts w:ascii="Roboto" w:eastAsia="Times New Roman" w:hAnsi="Roboto" w:cs="Times New Roman"/>
          <w:color w:val="1A1A1A"/>
          <w:sz w:val="24"/>
          <w:szCs w:val="24"/>
        </w:rPr>
        <w:t>Фоудор</w:t>
      </w:r>
      <w:proofErr w:type="spellEnd"/>
      <w:r w:rsidRPr="000A1AA6">
        <w:rPr>
          <w:rFonts w:ascii="Roboto" w:eastAsia="Times New Roman" w:hAnsi="Roboto" w:cs="Times New Roman"/>
          <w:color w:val="1A1A1A"/>
          <w:sz w:val="24"/>
          <w:szCs w:val="24"/>
        </w:rPr>
        <w:t xml:space="preserve"> предлагает положения, которые он называет четырьмя принципами </w:t>
      </w:r>
      <w:proofErr w:type="spellStart"/>
      <w:r w:rsidRPr="000A1AA6">
        <w:rPr>
          <w:rFonts w:ascii="Roboto" w:eastAsia="Times New Roman" w:hAnsi="Roboto" w:cs="Times New Roman"/>
          <w:color w:val="1A1A1A"/>
          <w:sz w:val="24"/>
          <w:szCs w:val="24"/>
        </w:rPr>
        <w:t>пренатальной</w:t>
      </w:r>
      <w:proofErr w:type="spellEnd"/>
      <w:r w:rsidRPr="000A1AA6">
        <w:rPr>
          <w:rFonts w:ascii="Roboto" w:eastAsia="Times New Roman" w:hAnsi="Roboto" w:cs="Times New Roman"/>
          <w:color w:val="1A1A1A"/>
          <w:sz w:val="24"/>
          <w:szCs w:val="24"/>
        </w:rPr>
        <w:t xml:space="preserve"> психологии:</w:t>
      </w:r>
    </w:p>
    <w:p w:rsidR="000A1AA6" w:rsidRPr="000A1AA6" w:rsidRDefault="000A1AA6" w:rsidP="000A1AA6">
      <w:pPr>
        <w:numPr>
          <w:ilvl w:val="0"/>
          <w:numId w:val="6"/>
        </w:numPr>
        <w:spacing w:after="0" w:line="240" w:lineRule="auto"/>
        <w:ind w:left="300"/>
        <w:jc w:val="both"/>
        <w:rPr>
          <w:rFonts w:ascii="Roboto" w:eastAsia="Times New Roman" w:hAnsi="Roboto" w:cs="Times New Roman"/>
          <w:color w:val="1A1A1A"/>
          <w:sz w:val="24"/>
          <w:szCs w:val="24"/>
        </w:rPr>
      </w:pPr>
      <w:r w:rsidRPr="000A1AA6">
        <w:rPr>
          <w:rFonts w:ascii="Roboto" w:eastAsia="Times New Roman" w:hAnsi="Roboto" w:cs="Times New Roman"/>
          <w:color w:val="1A1A1A"/>
          <w:sz w:val="24"/>
          <w:szCs w:val="24"/>
        </w:rPr>
        <w:t xml:space="preserve">В повседневной жизни роды являются </w:t>
      </w:r>
      <w:proofErr w:type="spellStart"/>
      <w:r w:rsidRPr="000A1AA6">
        <w:rPr>
          <w:rFonts w:ascii="Roboto" w:eastAsia="Times New Roman" w:hAnsi="Roboto" w:cs="Times New Roman"/>
          <w:color w:val="1A1A1A"/>
          <w:sz w:val="24"/>
          <w:szCs w:val="24"/>
        </w:rPr>
        <w:t>травматичными</w:t>
      </w:r>
      <w:proofErr w:type="spellEnd"/>
      <w:r w:rsidRPr="000A1AA6">
        <w:rPr>
          <w:rFonts w:ascii="Roboto" w:eastAsia="Times New Roman" w:hAnsi="Roboto" w:cs="Times New Roman"/>
          <w:color w:val="1A1A1A"/>
          <w:sz w:val="24"/>
          <w:szCs w:val="24"/>
        </w:rPr>
        <w:t xml:space="preserve"> почти в каждом случае.</w:t>
      </w:r>
    </w:p>
    <w:p w:rsidR="000A1AA6" w:rsidRPr="000A1AA6" w:rsidRDefault="000A1AA6" w:rsidP="000A1AA6">
      <w:pPr>
        <w:numPr>
          <w:ilvl w:val="0"/>
          <w:numId w:val="6"/>
        </w:numPr>
        <w:spacing w:before="150" w:after="0" w:line="240" w:lineRule="auto"/>
        <w:ind w:left="300"/>
        <w:jc w:val="both"/>
        <w:rPr>
          <w:rFonts w:ascii="Roboto" w:eastAsia="Times New Roman" w:hAnsi="Roboto" w:cs="Times New Roman"/>
          <w:color w:val="1A1A1A"/>
          <w:sz w:val="24"/>
          <w:szCs w:val="24"/>
        </w:rPr>
      </w:pPr>
      <w:r w:rsidRPr="000A1AA6">
        <w:rPr>
          <w:rFonts w:ascii="Roboto" w:eastAsia="Times New Roman" w:hAnsi="Roboto" w:cs="Times New Roman"/>
          <w:color w:val="1A1A1A"/>
          <w:sz w:val="24"/>
          <w:szCs w:val="24"/>
        </w:rPr>
        <w:t>Продолжительным родам сопутствуют большая родовая травма и более серьезные психические осложнения.</w:t>
      </w:r>
    </w:p>
    <w:p w:rsidR="000A1AA6" w:rsidRPr="000A1AA6" w:rsidRDefault="000A1AA6" w:rsidP="000A1AA6">
      <w:pPr>
        <w:numPr>
          <w:ilvl w:val="0"/>
          <w:numId w:val="6"/>
        </w:numPr>
        <w:spacing w:before="150" w:after="0" w:line="240" w:lineRule="auto"/>
        <w:ind w:left="300"/>
        <w:jc w:val="both"/>
        <w:rPr>
          <w:rFonts w:ascii="Roboto" w:eastAsia="Times New Roman" w:hAnsi="Roboto" w:cs="Times New Roman"/>
          <w:color w:val="1A1A1A"/>
          <w:sz w:val="24"/>
          <w:szCs w:val="24"/>
        </w:rPr>
      </w:pPr>
      <w:r w:rsidRPr="000A1AA6">
        <w:rPr>
          <w:rFonts w:ascii="Roboto" w:eastAsia="Times New Roman" w:hAnsi="Roboto" w:cs="Times New Roman"/>
          <w:color w:val="1A1A1A"/>
          <w:sz w:val="24"/>
          <w:szCs w:val="24"/>
        </w:rPr>
        <w:t>Интенсивность родовой травмы пропорциональна повреждениям, которые ребенок получает во время родов или сразу после появления на свет.</w:t>
      </w:r>
    </w:p>
    <w:p w:rsidR="000A1AA6" w:rsidRPr="000A1AA6" w:rsidRDefault="000A1AA6" w:rsidP="000A1AA6">
      <w:pPr>
        <w:numPr>
          <w:ilvl w:val="0"/>
          <w:numId w:val="6"/>
        </w:numPr>
        <w:spacing w:before="150" w:after="0" w:line="240" w:lineRule="auto"/>
        <w:ind w:left="300"/>
        <w:jc w:val="both"/>
        <w:rPr>
          <w:rFonts w:ascii="Roboto" w:eastAsia="Times New Roman" w:hAnsi="Roboto" w:cs="Times New Roman"/>
          <w:color w:val="1A1A1A"/>
          <w:sz w:val="24"/>
          <w:szCs w:val="24"/>
        </w:rPr>
      </w:pPr>
      <w:r w:rsidRPr="000A1AA6">
        <w:rPr>
          <w:rFonts w:ascii="Roboto" w:eastAsia="Times New Roman" w:hAnsi="Roboto" w:cs="Times New Roman"/>
          <w:color w:val="1A1A1A"/>
          <w:sz w:val="24"/>
          <w:szCs w:val="24"/>
        </w:rPr>
        <w:t>Любовь и забота о ребенке непосредственно после родов играют решающую роль в уменьшении длительности и интенсивности травматических последствий</w:t>
      </w:r>
    </w:p>
    <w:p w:rsidR="000A1AA6" w:rsidRPr="000A1AA6" w:rsidRDefault="000A1AA6" w:rsidP="000A1AA6">
      <w:pPr>
        <w:shd w:val="clear" w:color="auto" w:fill="FFFFFF"/>
        <w:spacing w:after="450" w:line="240" w:lineRule="auto"/>
        <w:jc w:val="both"/>
        <w:rPr>
          <w:rFonts w:ascii="Roboto" w:eastAsia="Times New Roman" w:hAnsi="Roboto" w:cs="Times New Roman"/>
          <w:color w:val="1A1A1A"/>
          <w:sz w:val="24"/>
          <w:szCs w:val="24"/>
        </w:rPr>
      </w:pPr>
      <w:r w:rsidRPr="000A1AA6">
        <w:rPr>
          <w:rFonts w:ascii="Roboto" w:eastAsia="Times New Roman" w:hAnsi="Roboto" w:cs="Times New Roman"/>
          <w:color w:val="1A1A1A"/>
          <w:sz w:val="24"/>
          <w:szCs w:val="24"/>
        </w:rPr>
        <w:t xml:space="preserve">Травматический опыт рождения настолько ужасен, что природа позаботилась о вытеснении его из детской памяти. Многие символы пережитого при родах страха универсальны и могут быть сразу опознаны. </w:t>
      </w:r>
      <w:proofErr w:type="gramStart"/>
      <w:r w:rsidRPr="000A1AA6">
        <w:rPr>
          <w:rFonts w:ascii="Roboto" w:eastAsia="Times New Roman" w:hAnsi="Roboto" w:cs="Times New Roman"/>
          <w:color w:val="1A1A1A"/>
          <w:sz w:val="24"/>
          <w:szCs w:val="24"/>
        </w:rPr>
        <w:t xml:space="preserve">Наиболее распространенные фантазии сновидений, в которых родовая травма заявляет о себе, следующие: ползание через узкие отверстия; врастание в землю, погружение в грязь или песок; раздавливание и сжатие; утопление; засасывание водоворотом или </w:t>
      </w:r>
      <w:proofErr w:type="spellStart"/>
      <w:r w:rsidRPr="000A1AA6">
        <w:rPr>
          <w:rFonts w:ascii="Roboto" w:eastAsia="Times New Roman" w:hAnsi="Roboto" w:cs="Times New Roman"/>
          <w:color w:val="1A1A1A"/>
          <w:sz w:val="24"/>
          <w:szCs w:val="24"/>
        </w:rPr>
        <w:t>утаскивание</w:t>
      </w:r>
      <w:proofErr w:type="spellEnd"/>
      <w:r w:rsidRPr="000A1AA6">
        <w:rPr>
          <w:rFonts w:ascii="Roboto" w:eastAsia="Times New Roman" w:hAnsi="Roboto" w:cs="Times New Roman"/>
          <w:color w:val="1A1A1A"/>
          <w:sz w:val="24"/>
          <w:szCs w:val="24"/>
        </w:rPr>
        <w:t xml:space="preserve"> крабами, акулами, крокодилами; страх быть проглоченным дикими животными или монстрами; кошмары удушения или захоронения заживо; фобии увечья или смерти.</w:t>
      </w:r>
      <w:proofErr w:type="gramEnd"/>
    </w:p>
    <w:p w:rsidR="000A1AA6" w:rsidRPr="000A1AA6" w:rsidRDefault="000A1AA6" w:rsidP="000A1AA6">
      <w:pPr>
        <w:shd w:val="clear" w:color="auto" w:fill="FFFFFF"/>
        <w:spacing w:after="450" w:line="240" w:lineRule="auto"/>
        <w:jc w:val="both"/>
        <w:rPr>
          <w:rFonts w:ascii="Roboto" w:eastAsia="Times New Roman" w:hAnsi="Roboto" w:cs="Times New Roman"/>
          <w:color w:val="1A1A1A"/>
          <w:sz w:val="24"/>
          <w:szCs w:val="24"/>
        </w:rPr>
      </w:pPr>
      <w:r w:rsidRPr="000A1AA6">
        <w:rPr>
          <w:rFonts w:ascii="Roboto" w:eastAsia="Times New Roman" w:hAnsi="Roboto" w:cs="Times New Roman"/>
          <w:color w:val="1A1A1A"/>
          <w:sz w:val="24"/>
          <w:szCs w:val="24"/>
        </w:rPr>
        <w:t>Я опишу наиболее интересные случаи из практики, которые в последующей терапевтической работе, были подтверждены.</w:t>
      </w:r>
    </w:p>
    <w:p w:rsidR="000A1AA6" w:rsidRPr="000A1AA6" w:rsidRDefault="000A1AA6" w:rsidP="000A1AA6">
      <w:pPr>
        <w:shd w:val="clear" w:color="auto" w:fill="FFFFFF"/>
        <w:spacing w:after="0" w:line="240" w:lineRule="auto"/>
        <w:jc w:val="both"/>
        <w:rPr>
          <w:rFonts w:ascii="Roboto" w:eastAsia="Times New Roman" w:hAnsi="Roboto" w:cs="Times New Roman"/>
          <w:color w:val="1A1A1A"/>
          <w:sz w:val="24"/>
          <w:szCs w:val="24"/>
        </w:rPr>
      </w:pPr>
      <w:r w:rsidRPr="000A1AA6">
        <w:rPr>
          <w:rFonts w:ascii="Roboto" w:eastAsia="Times New Roman" w:hAnsi="Roboto" w:cs="Times New Roman"/>
          <w:i/>
          <w:iCs/>
          <w:color w:val="1A1A1A"/>
          <w:sz w:val="24"/>
          <w:szCs w:val="24"/>
        </w:rPr>
        <w:t xml:space="preserve">Мужчина 37 лет. Нарисовал кактус с очень тонким основанием и большими иголками в горшке. Описывая растение, он говорил, что «этот кактус не пригоден для нашего климата и почва не подходит. Несмотря на все невзгоды, он набирает мощь. Хотя </w:t>
      </w:r>
      <w:r w:rsidRPr="000A1AA6">
        <w:rPr>
          <w:rFonts w:ascii="Roboto" w:eastAsia="Times New Roman" w:hAnsi="Roboto" w:cs="Times New Roman"/>
          <w:i/>
          <w:iCs/>
          <w:color w:val="1A1A1A"/>
          <w:sz w:val="24"/>
          <w:szCs w:val="24"/>
        </w:rPr>
        <w:lastRenderedPageBreak/>
        <w:t xml:space="preserve">ножка тонковата, но он выжил и даже иногда цветет». В последующем выяснилось, что он </w:t>
      </w:r>
      <w:proofErr w:type="gramStart"/>
      <w:r w:rsidRPr="000A1AA6">
        <w:rPr>
          <w:rFonts w:ascii="Roboto" w:eastAsia="Times New Roman" w:hAnsi="Roboto" w:cs="Times New Roman"/>
          <w:i/>
          <w:iCs/>
          <w:color w:val="1A1A1A"/>
          <w:sz w:val="24"/>
          <w:szCs w:val="24"/>
        </w:rPr>
        <w:t>являлся нежеланным ребенком и мать подумывала</w:t>
      </w:r>
      <w:proofErr w:type="gramEnd"/>
      <w:r w:rsidRPr="000A1AA6">
        <w:rPr>
          <w:rFonts w:ascii="Roboto" w:eastAsia="Times New Roman" w:hAnsi="Roboto" w:cs="Times New Roman"/>
          <w:i/>
          <w:iCs/>
          <w:color w:val="1A1A1A"/>
          <w:sz w:val="24"/>
          <w:szCs w:val="24"/>
        </w:rPr>
        <w:t xml:space="preserve"> об аборте. Часто с детства слышал о том, что его роды были для нее слишком болезненны и он не к месту («не пригоден для климата»). В детстве часто и сильно болел, на грани смерти («ножка тонковата, но он выжил »).</w:t>
      </w:r>
    </w:p>
    <w:p w:rsidR="000A1AA6" w:rsidRPr="000A1AA6" w:rsidRDefault="000A1AA6" w:rsidP="000A1AA6">
      <w:pPr>
        <w:shd w:val="clear" w:color="auto" w:fill="FFFFFF"/>
        <w:spacing w:after="0" w:line="240" w:lineRule="auto"/>
        <w:jc w:val="both"/>
        <w:rPr>
          <w:rFonts w:ascii="Roboto" w:eastAsia="Times New Roman" w:hAnsi="Roboto" w:cs="Times New Roman"/>
          <w:color w:val="1A1A1A"/>
          <w:sz w:val="24"/>
          <w:szCs w:val="24"/>
        </w:rPr>
      </w:pPr>
      <w:r w:rsidRPr="000A1AA6">
        <w:rPr>
          <w:rFonts w:ascii="Roboto" w:eastAsia="Times New Roman" w:hAnsi="Roboto" w:cs="Times New Roman"/>
          <w:i/>
          <w:iCs/>
          <w:color w:val="1A1A1A"/>
          <w:sz w:val="24"/>
          <w:szCs w:val="24"/>
        </w:rPr>
        <w:t>Мужчина 35 лет. Изобразил два дерева, одно по центру, крупное, с богатой кроной. Второе поодаль меньшее, но явно одной породы. В разговоре выяснилось, что на данный момент для клиента актуален вопрос диалога с братом, с которым идет с детства соперничество. Кто из них наиболее успешен.</w:t>
      </w:r>
    </w:p>
    <w:p w:rsidR="000A1AA6" w:rsidRPr="000A1AA6" w:rsidRDefault="000A1AA6" w:rsidP="000A1AA6">
      <w:pPr>
        <w:shd w:val="clear" w:color="auto" w:fill="FFFFFF"/>
        <w:spacing w:after="0" w:line="240" w:lineRule="auto"/>
        <w:jc w:val="both"/>
        <w:rPr>
          <w:rFonts w:ascii="Roboto" w:eastAsia="Times New Roman" w:hAnsi="Roboto" w:cs="Times New Roman"/>
          <w:color w:val="1A1A1A"/>
          <w:sz w:val="24"/>
          <w:szCs w:val="24"/>
        </w:rPr>
      </w:pPr>
      <w:r w:rsidRPr="000A1AA6">
        <w:rPr>
          <w:rFonts w:ascii="Roboto" w:eastAsia="Times New Roman" w:hAnsi="Roboto" w:cs="Times New Roman"/>
          <w:i/>
          <w:iCs/>
          <w:color w:val="1A1A1A"/>
          <w:sz w:val="24"/>
          <w:szCs w:val="24"/>
        </w:rPr>
        <w:t xml:space="preserve">Женщина 32 года. Изобразила пруд с 4 лилиями и одним листом. Причем белые лилии после высыхания стали очень призрачны. Обсуждая </w:t>
      </w:r>
      <w:proofErr w:type="gramStart"/>
      <w:r w:rsidRPr="000A1AA6">
        <w:rPr>
          <w:rFonts w:ascii="Roboto" w:eastAsia="Times New Roman" w:hAnsi="Roboto" w:cs="Times New Roman"/>
          <w:i/>
          <w:iCs/>
          <w:color w:val="1A1A1A"/>
          <w:sz w:val="24"/>
          <w:szCs w:val="24"/>
        </w:rPr>
        <w:t>рисунок</w:t>
      </w:r>
      <w:proofErr w:type="gramEnd"/>
      <w:r w:rsidRPr="000A1AA6">
        <w:rPr>
          <w:rFonts w:ascii="Roboto" w:eastAsia="Times New Roman" w:hAnsi="Roboto" w:cs="Times New Roman"/>
          <w:i/>
          <w:iCs/>
          <w:color w:val="1A1A1A"/>
          <w:sz w:val="24"/>
          <w:szCs w:val="24"/>
        </w:rPr>
        <w:t xml:space="preserve"> клиентка поведала, что это скорее о том, что у матери до ее рождения было 4 аборта и клиентке казалось, что она проживает жизнь не свою, а этих четырех «лилий».</w:t>
      </w:r>
    </w:p>
    <w:p w:rsidR="000A1AA6" w:rsidRPr="000A1AA6" w:rsidRDefault="000A1AA6" w:rsidP="000A1AA6">
      <w:pPr>
        <w:shd w:val="clear" w:color="auto" w:fill="FFFFFF"/>
        <w:spacing w:after="0" w:line="240" w:lineRule="auto"/>
        <w:jc w:val="both"/>
        <w:rPr>
          <w:rFonts w:ascii="Roboto" w:eastAsia="Times New Roman" w:hAnsi="Roboto" w:cs="Times New Roman"/>
          <w:color w:val="1A1A1A"/>
          <w:sz w:val="24"/>
          <w:szCs w:val="24"/>
        </w:rPr>
      </w:pPr>
      <w:r w:rsidRPr="000A1AA6">
        <w:rPr>
          <w:rFonts w:ascii="Roboto" w:eastAsia="Times New Roman" w:hAnsi="Roboto" w:cs="Times New Roman"/>
          <w:b/>
          <w:bCs/>
          <w:color w:val="1A1A1A"/>
          <w:sz w:val="24"/>
          <w:szCs w:val="24"/>
        </w:rPr>
        <w:t>Право иметь свои потребности (оральная стадия)</w:t>
      </w:r>
    </w:p>
    <w:p w:rsidR="000A1AA6" w:rsidRPr="000A1AA6" w:rsidRDefault="000A1AA6" w:rsidP="000A1AA6">
      <w:pPr>
        <w:shd w:val="clear" w:color="auto" w:fill="FFFFFF"/>
        <w:spacing w:after="450" w:line="240" w:lineRule="auto"/>
        <w:jc w:val="both"/>
        <w:rPr>
          <w:rFonts w:ascii="Roboto" w:eastAsia="Times New Roman" w:hAnsi="Roboto" w:cs="Times New Roman"/>
          <w:color w:val="1A1A1A"/>
          <w:sz w:val="24"/>
          <w:szCs w:val="24"/>
        </w:rPr>
      </w:pPr>
      <w:r w:rsidRPr="000A1AA6">
        <w:rPr>
          <w:rFonts w:ascii="Roboto" w:eastAsia="Times New Roman" w:hAnsi="Roboto" w:cs="Times New Roman"/>
          <w:color w:val="1A1A1A"/>
          <w:sz w:val="24"/>
          <w:szCs w:val="24"/>
        </w:rPr>
        <w:t xml:space="preserve">По мере созревания ребенка его интеллектуальные способности возрастают и выходят за пределы простой заинтересованности в удовлетворении потребностей. Принцип удовольствия замещается принципом реальности. Это обучение, в процессе которого возникают осознание возможных перемен в окружении и способность предсказания будущего. На данном этапе ребенок может представить себе: "Когда я веду себя определенным образом, окружение реагирует соответствующим образом", – и регулировать поведение приемлемым путем. Принцип </w:t>
      </w:r>
      <w:proofErr w:type="gramStart"/>
      <w:r w:rsidRPr="000A1AA6">
        <w:rPr>
          <w:rFonts w:ascii="Roboto" w:eastAsia="Times New Roman" w:hAnsi="Roboto" w:cs="Times New Roman"/>
          <w:color w:val="1A1A1A"/>
          <w:sz w:val="24"/>
          <w:szCs w:val="24"/>
        </w:rPr>
        <w:t>реальности</w:t>
      </w:r>
      <w:proofErr w:type="gramEnd"/>
      <w:r w:rsidRPr="000A1AA6">
        <w:rPr>
          <w:rFonts w:ascii="Roboto" w:eastAsia="Times New Roman" w:hAnsi="Roboto" w:cs="Times New Roman"/>
          <w:color w:val="1A1A1A"/>
          <w:sz w:val="24"/>
          <w:szCs w:val="24"/>
        </w:rPr>
        <w:t xml:space="preserve"> поэтому связан со способностью отдавать предпочтение будущему вместо немедленного удовлетворения.</w:t>
      </w:r>
    </w:p>
    <w:p w:rsidR="000A1AA6" w:rsidRPr="000A1AA6" w:rsidRDefault="000A1AA6" w:rsidP="000A1AA6">
      <w:pPr>
        <w:shd w:val="clear" w:color="auto" w:fill="FFFFFF"/>
        <w:spacing w:after="450" w:line="240" w:lineRule="auto"/>
        <w:jc w:val="both"/>
        <w:rPr>
          <w:rFonts w:ascii="Roboto" w:eastAsia="Times New Roman" w:hAnsi="Roboto" w:cs="Times New Roman"/>
          <w:color w:val="1A1A1A"/>
          <w:sz w:val="24"/>
          <w:szCs w:val="24"/>
        </w:rPr>
      </w:pPr>
      <w:r w:rsidRPr="000A1AA6">
        <w:rPr>
          <w:rFonts w:ascii="Roboto" w:eastAsia="Times New Roman" w:hAnsi="Roboto" w:cs="Times New Roman"/>
          <w:color w:val="1A1A1A"/>
          <w:sz w:val="24"/>
          <w:szCs w:val="24"/>
        </w:rPr>
        <w:t xml:space="preserve">Основная цель этого периода состоит в наслаждении </w:t>
      </w:r>
      <w:proofErr w:type="spellStart"/>
      <w:r w:rsidRPr="000A1AA6">
        <w:rPr>
          <w:rFonts w:ascii="Roboto" w:eastAsia="Times New Roman" w:hAnsi="Roboto" w:cs="Times New Roman"/>
          <w:color w:val="1A1A1A"/>
          <w:sz w:val="24"/>
          <w:szCs w:val="24"/>
        </w:rPr>
        <w:t>аутоэротической</w:t>
      </w:r>
      <w:proofErr w:type="spellEnd"/>
      <w:r w:rsidRPr="000A1AA6">
        <w:rPr>
          <w:rFonts w:ascii="Roboto" w:eastAsia="Times New Roman" w:hAnsi="Roboto" w:cs="Times New Roman"/>
          <w:color w:val="1A1A1A"/>
          <w:sz w:val="24"/>
          <w:szCs w:val="24"/>
        </w:rPr>
        <w:t xml:space="preserve"> стимуляцией эрогенной зоны. В последующем добавляется еще одна цель, заключающаяся в желании инкорпорировать объекты.</w:t>
      </w:r>
    </w:p>
    <w:p w:rsidR="000A1AA6" w:rsidRPr="000A1AA6" w:rsidRDefault="000A1AA6" w:rsidP="000A1AA6">
      <w:pPr>
        <w:shd w:val="clear" w:color="auto" w:fill="FFFFFF"/>
        <w:spacing w:after="450" w:line="240" w:lineRule="auto"/>
        <w:jc w:val="both"/>
        <w:rPr>
          <w:rFonts w:ascii="Roboto" w:eastAsia="Times New Roman" w:hAnsi="Roboto" w:cs="Times New Roman"/>
          <w:color w:val="1A1A1A"/>
          <w:sz w:val="24"/>
          <w:szCs w:val="24"/>
        </w:rPr>
      </w:pPr>
      <w:r w:rsidRPr="000A1AA6">
        <w:rPr>
          <w:rFonts w:ascii="Roboto" w:eastAsia="Times New Roman" w:hAnsi="Roboto" w:cs="Times New Roman"/>
          <w:color w:val="1A1A1A"/>
          <w:sz w:val="24"/>
          <w:szCs w:val="24"/>
        </w:rPr>
        <w:t>Новорожденный ребенок не осознает внешнего мира и испытывает только изменения напряжения в собственном состоянии. Эго начинает функционировать, когда возникает желание удовлетворения из внешнего мира. Самоуважение, одно из достояний эго, первоначально регулируется получением питания, магический источник кормления позволяет младенцу ощущать величие. Позднее следует период пассивно-рецептивного господства, при котором младенец разделяет недавно обнаруженное величие взрослых, побуждая их выполнять свои желания.</w:t>
      </w:r>
    </w:p>
    <w:p w:rsidR="000A1AA6" w:rsidRPr="000A1AA6" w:rsidRDefault="000A1AA6" w:rsidP="000A1AA6">
      <w:pPr>
        <w:shd w:val="clear" w:color="auto" w:fill="FFFFFF"/>
        <w:spacing w:after="450" w:line="240" w:lineRule="auto"/>
        <w:jc w:val="both"/>
        <w:rPr>
          <w:rFonts w:ascii="Roboto" w:eastAsia="Times New Roman" w:hAnsi="Roboto" w:cs="Times New Roman"/>
          <w:color w:val="1A1A1A"/>
          <w:sz w:val="24"/>
          <w:szCs w:val="24"/>
        </w:rPr>
      </w:pPr>
      <w:r w:rsidRPr="000A1AA6">
        <w:rPr>
          <w:rFonts w:ascii="Roboto" w:eastAsia="Times New Roman" w:hAnsi="Roboto" w:cs="Times New Roman"/>
          <w:color w:val="1A1A1A"/>
          <w:sz w:val="24"/>
          <w:szCs w:val="24"/>
        </w:rPr>
        <w:t>Все психологические механизмы, действующие на первом году жизни (интроекция, проекция, отрицание, фиксация и регрессия), являются предшественниками защитных механизмов.</w:t>
      </w:r>
    </w:p>
    <w:p w:rsidR="000A1AA6" w:rsidRPr="000A1AA6" w:rsidRDefault="000A1AA6" w:rsidP="000A1AA6">
      <w:pPr>
        <w:shd w:val="clear" w:color="auto" w:fill="FFFFFF"/>
        <w:spacing w:after="0" w:line="240" w:lineRule="auto"/>
        <w:jc w:val="both"/>
        <w:rPr>
          <w:rFonts w:ascii="Roboto" w:eastAsia="Times New Roman" w:hAnsi="Roboto" w:cs="Times New Roman"/>
          <w:color w:val="1A1A1A"/>
          <w:sz w:val="24"/>
          <w:szCs w:val="24"/>
        </w:rPr>
      </w:pPr>
      <w:r w:rsidRPr="000A1AA6">
        <w:rPr>
          <w:rFonts w:ascii="Roboto" w:eastAsia="Times New Roman" w:hAnsi="Roboto" w:cs="Times New Roman"/>
          <w:i/>
          <w:iCs/>
          <w:color w:val="1A1A1A"/>
          <w:sz w:val="24"/>
          <w:szCs w:val="24"/>
        </w:rPr>
        <w:t xml:space="preserve">Мальчик 14 лет. Изобразил  чайную ложку в виде большой сковородки. В ходе терапии мальчик говорил </w:t>
      </w:r>
      <w:proofErr w:type="gramStart"/>
      <w:r w:rsidRPr="000A1AA6">
        <w:rPr>
          <w:rFonts w:ascii="Roboto" w:eastAsia="Times New Roman" w:hAnsi="Roboto" w:cs="Times New Roman"/>
          <w:i/>
          <w:iCs/>
          <w:color w:val="1A1A1A"/>
          <w:sz w:val="24"/>
          <w:szCs w:val="24"/>
        </w:rPr>
        <w:t>очень много</w:t>
      </w:r>
      <w:proofErr w:type="gramEnd"/>
      <w:r w:rsidRPr="000A1AA6">
        <w:rPr>
          <w:rFonts w:ascii="Roboto" w:eastAsia="Times New Roman" w:hAnsi="Roboto" w:cs="Times New Roman"/>
          <w:i/>
          <w:iCs/>
          <w:color w:val="1A1A1A"/>
          <w:sz w:val="24"/>
          <w:szCs w:val="24"/>
        </w:rPr>
        <w:t xml:space="preserve"> и категорично. На замечание терапевта данного факта, сказал, что ему кажется, что он «выдает в час по чайной ложке».</w:t>
      </w:r>
    </w:p>
    <w:p w:rsidR="000A1AA6" w:rsidRPr="000A1AA6" w:rsidRDefault="000A1AA6" w:rsidP="000A1AA6">
      <w:pPr>
        <w:shd w:val="clear" w:color="auto" w:fill="FFFFFF"/>
        <w:spacing w:after="0" w:line="240" w:lineRule="auto"/>
        <w:jc w:val="both"/>
        <w:rPr>
          <w:rFonts w:ascii="Roboto" w:eastAsia="Times New Roman" w:hAnsi="Roboto" w:cs="Times New Roman"/>
          <w:color w:val="1A1A1A"/>
          <w:sz w:val="24"/>
          <w:szCs w:val="24"/>
        </w:rPr>
      </w:pPr>
      <w:r w:rsidRPr="000A1AA6">
        <w:rPr>
          <w:rFonts w:ascii="Roboto" w:eastAsia="Times New Roman" w:hAnsi="Roboto" w:cs="Times New Roman"/>
          <w:i/>
          <w:iCs/>
          <w:color w:val="1A1A1A"/>
          <w:sz w:val="24"/>
          <w:szCs w:val="24"/>
        </w:rPr>
        <w:t xml:space="preserve">Молодой человек 23 года. Изобразил Кувшин и две чаши, все украшено замысловатыми узорами. Описал рисунок так: «Кувшин наполнен ядом, который </w:t>
      </w:r>
      <w:proofErr w:type="gramStart"/>
      <w:r w:rsidRPr="000A1AA6">
        <w:rPr>
          <w:rFonts w:ascii="Roboto" w:eastAsia="Times New Roman" w:hAnsi="Roboto" w:cs="Times New Roman"/>
          <w:i/>
          <w:iCs/>
          <w:color w:val="1A1A1A"/>
          <w:sz w:val="24"/>
          <w:szCs w:val="24"/>
        </w:rPr>
        <w:t>предназначен</w:t>
      </w:r>
      <w:proofErr w:type="gramEnd"/>
      <w:r w:rsidRPr="000A1AA6">
        <w:rPr>
          <w:rFonts w:ascii="Roboto" w:eastAsia="Times New Roman" w:hAnsi="Roboto" w:cs="Times New Roman"/>
          <w:i/>
          <w:iCs/>
          <w:color w:val="1A1A1A"/>
          <w:sz w:val="24"/>
          <w:szCs w:val="24"/>
        </w:rPr>
        <w:t xml:space="preserve"> двоим людям, больше сказать нечего». При работе с рисунком и прояснении кого могли бы символизировать предметы, рассказал, что в нем сейчас много язвительных слов и желаний по отношению к родителям, он возвращает им то, что они «вливали» в него и брата, когда они были маленькими.</w:t>
      </w:r>
    </w:p>
    <w:p w:rsidR="000A1AA6" w:rsidRPr="000A1AA6" w:rsidRDefault="000A1AA6" w:rsidP="000A1AA6">
      <w:pPr>
        <w:shd w:val="clear" w:color="auto" w:fill="FFFFFF"/>
        <w:spacing w:after="0" w:line="240" w:lineRule="auto"/>
        <w:jc w:val="both"/>
        <w:rPr>
          <w:rFonts w:ascii="Roboto" w:eastAsia="Times New Roman" w:hAnsi="Roboto" w:cs="Times New Roman"/>
          <w:color w:val="1A1A1A"/>
          <w:sz w:val="24"/>
          <w:szCs w:val="24"/>
        </w:rPr>
      </w:pPr>
      <w:r w:rsidRPr="000A1AA6">
        <w:rPr>
          <w:rFonts w:ascii="Roboto" w:eastAsia="Times New Roman" w:hAnsi="Roboto" w:cs="Times New Roman"/>
          <w:b/>
          <w:bCs/>
          <w:color w:val="1A1A1A"/>
          <w:sz w:val="24"/>
          <w:szCs w:val="24"/>
        </w:rPr>
        <w:t>Потребность на автономию, право занимать свое место (анальная стадия).</w:t>
      </w:r>
    </w:p>
    <w:p w:rsidR="000A1AA6" w:rsidRPr="000A1AA6" w:rsidRDefault="000A1AA6" w:rsidP="000A1AA6">
      <w:pPr>
        <w:shd w:val="clear" w:color="auto" w:fill="FFFFFF"/>
        <w:spacing w:after="450" w:line="240" w:lineRule="auto"/>
        <w:jc w:val="both"/>
        <w:rPr>
          <w:rFonts w:ascii="Roboto" w:eastAsia="Times New Roman" w:hAnsi="Roboto" w:cs="Times New Roman"/>
          <w:color w:val="1A1A1A"/>
          <w:sz w:val="24"/>
          <w:szCs w:val="24"/>
        </w:rPr>
      </w:pPr>
      <w:r w:rsidRPr="000A1AA6">
        <w:rPr>
          <w:rFonts w:ascii="Roboto" w:eastAsia="Times New Roman" w:hAnsi="Roboto" w:cs="Times New Roman"/>
          <w:color w:val="1A1A1A"/>
          <w:sz w:val="24"/>
          <w:szCs w:val="24"/>
        </w:rPr>
        <w:lastRenderedPageBreak/>
        <w:t>Между одним и тремя годами ребенок расстается с инфантильными способами приспособления и активно отстаивает свое особое место в мире. В этом периоде быстро развиваются его способности: ходить, говорить, думать, контролировать сфинктер и тому подобное. Параллельно возрастают навыки восприятия и движения, усложняется сфера межличностных отношений.</w:t>
      </w:r>
    </w:p>
    <w:p w:rsidR="000A1AA6" w:rsidRPr="000A1AA6" w:rsidRDefault="000A1AA6" w:rsidP="000A1AA6">
      <w:pPr>
        <w:shd w:val="clear" w:color="auto" w:fill="FFFFFF"/>
        <w:spacing w:after="450" w:line="240" w:lineRule="auto"/>
        <w:jc w:val="both"/>
        <w:rPr>
          <w:rFonts w:ascii="Roboto" w:eastAsia="Times New Roman" w:hAnsi="Roboto" w:cs="Times New Roman"/>
          <w:color w:val="1A1A1A"/>
          <w:sz w:val="24"/>
          <w:szCs w:val="24"/>
        </w:rPr>
      </w:pPr>
      <w:r w:rsidRPr="000A1AA6">
        <w:rPr>
          <w:rFonts w:ascii="Roboto" w:eastAsia="Times New Roman" w:hAnsi="Roboto" w:cs="Times New Roman"/>
          <w:color w:val="1A1A1A"/>
          <w:sz w:val="24"/>
          <w:szCs w:val="24"/>
        </w:rPr>
        <w:t>На этой стадии одновременно с предвосхищением в воображении и планированием действий возникает мысль об опасности. Оценивающее эго теперь обладает способностью рассматривать ситуацию как потенциально травмирующую или угрожающую. Такое суждение допускает только умеренный, контролируемый уровень тревоги, который меньше, чем мог бы переживаться в ситуации. Предвосхищение тревоги служит сигналом ребенку, подсказывающим ему о чем-то, требующем преодоления.</w:t>
      </w:r>
    </w:p>
    <w:p w:rsidR="000A1AA6" w:rsidRPr="000A1AA6" w:rsidRDefault="000A1AA6" w:rsidP="000A1AA6">
      <w:pPr>
        <w:shd w:val="clear" w:color="auto" w:fill="FFFFFF"/>
        <w:spacing w:after="450" w:line="240" w:lineRule="auto"/>
        <w:jc w:val="both"/>
        <w:rPr>
          <w:rFonts w:ascii="Roboto" w:eastAsia="Times New Roman" w:hAnsi="Roboto" w:cs="Times New Roman"/>
          <w:color w:val="1A1A1A"/>
          <w:sz w:val="24"/>
          <w:szCs w:val="24"/>
        </w:rPr>
      </w:pPr>
      <w:r w:rsidRPr="000A1AA6">
        <w:rPr>
          <w:rFonts w:ascii="Roboto" w:eastAsia="Times New Roman" w:hAnsi="Roboto" w:cs="Times New Roman"/>
          <w:color w:val="1A1A1A"/>
          <w:sz w:val="24"/>
          <w:szCs w:val="24"/>
        </w:rPr>
        <w:t xml:space="preserve">По </w:t>
      </w:r>
      <w:proofErr w:type="spellStart"/>
      <w:r w:rsidRPr="000A1AA6">
        <w:rPr>
          <w:rFonts w:ascii="Roboto" w:eastAsia="Times New Roman" w:hAnsi="Roboto" w:cs="Times New Roman"/>
          <w:color w:val="1A1A1A"/>
          <w:sz w:val="24"/>
          <w:szCs w:val="24"/>
        </w:rPr>
        <w:t>Салливану</w:t>
      </w:r>
      <w:proofErr w:type="spellEnd"/>
      <w:r w:rsidRPr="000A1AA6">
        <w:rPr>
          <w:rFonts w:ascii="Roboto" w:eastAsia="Times New Roman" w:hAnsi="Roboto" w:cs="Times New Roman"/>
          <w:color w:val="1A1A1A"/>
          <w:sz w:val="24"/>
          <w:szCs w:val="24"/>
        </w:rPr>
        <w:t xml:space="preserve"> самость развивается из взаимоотношений с другими людьми. Ребенок не способен сомневаться, оспаривать и восставать против оценок других людей. Он пассивно принимает суждения, которые вначале передаются посредством </w:t>
      </w:r>
      <w:proofErr w:type="spellStart"/>
      <w:r w:rsidRPr="000A1AA6">
        <w:rPr>
          <w:rFonts w:ascii="Roboto" w:eastAsia="Times New Roman" w:hAnsi="Roboto" w:cs="Times New Roman"/>
          <w:color w:val="1A1A1A"/>
          <w:sz w:val="24"/>
          <w:szCs w:val="24"/>
        </w:rPr>
        <w:t>эмпатии</w:t>
      </w:r>
      <w:proofErr w:type="spellEnd"/>
      <w:r w:rsidRPr="000A1AA6">
        <w:rPr>
          <w:rFonts w:ascii="Roboto" w:eastAsia="Times New Roman" w:hAnsi="Roboto" w:cs="Times New Roman"/>
          <w:color w:val="1A1A1A"/>
          <w:sz w:val="24"/>
          <w:szCs w:val="24"/>
        </w:rPr>
        <w:t xml:space="preserve">, а в описываемом возрастном периоде – словами, жестами, поступками. Если ребенок не </w:t>
      </w:r>
      <w:proofErr w:type="gramStart"/>
      <w:r w:rsidRPr="000A1AA6">
        <w:rPr>
          <w:rFonts w:ascii="Roboto" w:eastAsia="Times New Roman" w:hAnsi="Roboto" w:cs="Times New Roman"/>
          <w:color w:val="1A1A1A"/>
          <w:sz w:val="24"/>
          <w:szCs w:val="24"/>
        </w:rPr>
        <w:t>является желанным и родители обращаются</w:t>
      </w:r>
      <w:proofErr w:type="gramEnd"/>
      <w:r w:rsidRPr="000A1AA6">
        <w:rPr>
          <w:rFonts w:ascii="Roboto" w:eastAsia="Times New Roman" w:hAnsi="Roboto" w:cs="Times New Roman"/>
          <w:color w:val="1A1A1A"/>
          <w:sz w:val="24"/>
          <w:szCs w:val="24"/>
        </w:rPr>
        <w:t xml:space="preserve"> с ним в жестокой и унижающей манере, его самость становится жестокой и унижающей. С этих пор он реагирует на других тем же жестоким образом. Если ребенок любим и уважаем значимыми взрослыми, он приобретает любящее и уважительное отношение к себе. Отношение к себе, приобретенное в раннем возрасте, проносится через всю жизнь, лишь в некоторой мере оно подвергается изменениям под влиянием экстраординарных обстоятельств и в процессе последующего опыта.</w:t>
      </w:r>
    </w:p>
    <w:p w:rsidR="000A1AA6" w:rsidRPr="000A1AA6" w:rsidRDefault="000A1AA6" w:rsidP="000A1AA6">
      <w:pPr>
        <w:shd w:val="clear" w:color="auto" w:fill="FFFFFF"/>
        <w:spacing w:after="0" w:line="240" w:lineRule="auto"/>
        <w:jc w:val="both"/>
        <w:rPr>
          <w:rFonts w:ascii="Roboto" w:eastAsia="Times New Roman" w:hAnsi="Roboto" w:cs="Times New Roman"/>
          <w:color w:val="1A1A1A"/>
          <w:sz w:val="24"/>
          <w:szCs w:val="24"/>
        </w:rPr>
      </w:pPr>
      <w:r w:rsidRPr="000A1AA6">
        <w:rPr>
          <w:rFonts w:ascii="Roboto" w:eastAsia="Times New Roman" w:hAnsi="Roboto" w:cs="Times New Roman"/>
          <w:i/>
          <w:iCs/>
          <w:color w:val="1A1A1A"/>
          <w:sz w:val="24"/>
          <w:szCs w:val="24"/>
        </w:rPr>
        <w:t>Мужчина 33 года. Изобразил в качестве оружия белый прямоугольник. Объясняя, это тем, что ему не надо оружия. При этом, поведение его на всех последующих сессиях было с постоянным нарушением границ,  как своих, так и терапевта. При каждой сессии уходило время на установление границ.</w:t>
      </w:r>
    </w:p>
    <w:p w:rsidR="000A1AA6" w:rsidRPr="000A1AA6" w:rsidRDefault="000A1AA6" w:rsidP="000A1AA6">
      <w:pPr>
        <w:shd w:val="clear" w:color="auto" w:fill="FFFFFF"/>
        <w:spacing w:after="0" w:line="240" w:lineRule="auto"/>
        <w:jc w:val="both"/>
        <w:rPr>
          <w:rFonts w:ascii="Roboto" w:eastAsia="Times New Roman" w:hAnsi="Roboto" w:cs="Times New Roman"/>
          <w:color w:val="1A1A1A"/>
          <w:sz w:val="24"/>
          <w:szCs w:val="24"/>
        </w:rPr>
      </w:pPr>
      <w:r w:rsidRPr="000A1AA6">
        <w:rPr>
          <w:rFonts w:ascii="Roboto" w:eastAsia="Times New Roman" w:hAnsi="Roboto" w:cs="Times New Roman"/>
          <w:i/>
          <w:iCs/>
          <w:color w:val="1A1A1A"/>
          <w:sz w:val="24"/>
          <w:szCs w:val="24"/>
        </w:rPr>
        <w:t xml:space="preserve">Мальчик 12  лет, привели с агрессивным поведением. Изобразил </w:t>
      </w:r>
      <w:proofErr w:type="spellStart"/>
      <w:r w:rsidRPr="000A1AA6">
        <w:rPr>
          <w:rFonts w:ascii="Roboto" w:eastAsia="Times New Roman" w:hAnsi="Roboto" w:cs="Times New Roman"/>
          <w:i/>
          <w:iCs/>
          <w:color w:val="1A1A1A"/>
          <w:sz w:val="24"/>
          <w:szCs w:val="24"/>
        </w:rPr>
        <w:t>базуху</w:t>
      </w:r>
      <w:proofErr w:type="spellEnd"/>
      <w:r w:rsidRPr="000A1AA6">
        <w:rPr>
          <w:rFonts w:ascii="Roboto" w:eastAsia="Times New Roman" w:hAnsi="Roboto" w:cs="Times New Roman"/>
          <w:i/>
          <w:iCs/>
          <w:color w:val="1A1A1A"/>
          <w:sz w:val="24"/>
          <w:szCs w:val="24"/>
        </w:rPr>
        <w:t xml:space="preserve">, в виде пушки. Далее следовала такая работа: тер.  - В кого стреляет это оружие?  </w:t>
      </w:r>
      <w:proofErr w:type="spellStart"/>
      <w:r w:rsidRPr="000A1AA6">
        <w:rPr>
          <w:rFonts w:ascii="Roboto" w:eastAsia="Times New Roman" w:hAnsi="Roboto" w:cs="Times New Roman"/>
          <w:i/>
          <w:iCs/>
          <w:color w:val="1A1A1A"/>
          <w:sz w:val="24"/>
          <w:szCs w:val="24"/>
        </w:rPr>
        <w:t>кл</w:t>
      </w:r>
      <w:proofErr w:type="spellEnd"/>
      <w:r w:rsidRPr="000A1AA6">
        <w:rPr>
          <w:rFonts w:ascii="Roboto" w:eastAsia="Times New Roman" w:hAnsi="Roboto" w:cs="Times New Roman"/>
          <w:i/>
          <w:iCs/>
          <w:color w:val="1A1A1A"/>
          <w:sz w:val="24"/>
          <w:szCs w:val="24"/>
        </w:rPr>
        <w:t xml:space="preserve">. - Во всех; тер. </w:t>
      </w:r>
      <w:proofErr w:type="gramStart"/>
      <w:r w:rsidRPr="000A1AA6">
        <w:rPr>
          <w:rFonts w:ascii="Roboto" w:eastAsia="Times New Roman" w:hAnsi="Roboto" w:cs="Times New Roman"/>
          <w:i/>
          <w:iCs/>
          <w:color w:val="1A1A1A"/>
          <w:sz w:val="24"/>
          <w:szCs w:val="24"/>
        </w:rPr>
        <w:t>-Е</w:t>
      </w:r>
      <w:proofErr w:type="gramEnd"/>
      <w:r w:rsidRPr="000A1AA6">
        <w:rPr>
          <w:rFonts w:ascii="Roboto" w:eastAsia="Times New Roman" w:hAnsi="Roboto" w:cs="Times New Roman"/>
          <w:i/>
          <w:iCs/>
          <w:color w:val="1A1A1A"/>
          <w:sz w:val="24"/>
          <w:szCs w:val="24"/>
        </w:rPr>
        <w:t>сть риск задеть и близких тебе людей, как этого избежать? Кл. - Дорисовать прицел! (что и было немедленно выполнено)</w:t>
      </w:r>
      <w:proofErr w:type="gramStart"/>
      <w:r w:rsidRPr="000A1AA6">
        <w:rPr>
          <w:rFonts w:ascii="Roboto" w:eastAsia="Times New Roman" w:hAnsi="Roboto" w:cs="Times New Roman"/>
          <w:i/>
          <w:iCs/>
          <w:color w:val="1A1A1A"/>
          <w:sz w:val="24"/>
          <w:szCs w:val="24"/>
        </w:rPr>
        <w:t>.</w:t>
      </w:r>
      <w:proofErr w:type="gramEnd"/>
      <w:r w:rsidRPr="000A1AA6">
        <w:rPr>
          <w:rFonts w:ascii="Roboto" w:eastAsia="Times New Roman" w:hAnsi="Roboto" w:cs="Times New Roman"/>
          <w:i/>
          <w:iCs/>
          <w:color w:val="1A1A1A"/>
          <w:sz w:val="24"/>
          <w:szCs w:val="24"/>
        </w:rPr>
        <w:t xml:space="preserve"> </w:t>
      </w:r>
      <w:proofErr w:type="gramStart"/>
      <w:r w:rsidRPr="000A1AA6">
        <w:rPr>
          <w:rFonts w:ascii="Roboto" w:eastAsia="Times New Roman" w:hAnsi="Roboto" w:cs="Times New Roman"/>
          <w:i/>
          <w:iCs/>
          <w:color w:val="1A1A1A"/>
          <w:sz w:val="24"/>
          <w:szCs w:val="24"/>
        </w:rPr>
        <w:t>т</w:t>
      </w:r>
      <w:proofErr w:type="gramEnd"/>
      <w:r w:rsidRPr="000A1AA6">
        <w:rPr>
          <w:rFonts w:ascii="Roboto" w:eastAsia="Times New Roman" w:hAnsi="Roboto" w:cs="Times New Roman"/>
          <w:i/>
          <w:iCs/>
          <w:color w:val="1A1A1A"/>
          <w:sz w:val="24"/>
          <w:szCs w:val="24"/>
        </w:rPr>
        <w:t>.- В кого теперь она может попасть? Кл</w:t>
      </w:r>
      <w:proofErr w:type="gramStart"/>
      <w:r w:rsidRPr="000A1AA6">
        <w:rPr>
          <w:rFonts w:ascii="Roboto" w:eastAsia="Times New Roman" w:hAnsi="Roboto" w:cs="Times New Roman"/>
          <w:i/>
          <w:iCs/>
          <w:color w:val="1A1A1A"/>
          <w:sz w:val="24"/>
          <w:szCs w:val="24"/>
        </w:rPr>
        <w:t>.</w:t>
      </w:r>
      <w:proofErr w:type="gramEnd"/>
      <w:r w:rsidRPr="000A1AA6">
        <w:rPr>
          <w:rFonts w:ascii="Roboto" w:eastAsia="Times New Roman" w:hAnsi="Roboto" w:cs="Times New Roman"/>
          <w:i/>
          <w:iCs/>
          <w:color w:val="1A1A1A"/>
          <w:sz w:val="24"/>
          <w:szCs w:val="24"/>
        </w:rPr>
        <w:t xml:space="preserve">  – </w:t>
      </w:r>
      <w:proofErr w:type="gramStart"/>
      <w:r w:rsidRPr="000A1AA6">
        <w:rPr>
          <w:rFonts w:ascii="Roboto" w:eastAsia="Times New Roman" w:hAnsi="Roboto" w:cs="Times New Roman"/>
          <w:i/>
          <w:iCs/>
          <w:color w:val="1A1A1A"/>
          <w:sz w:val="24"/>
          <w:szCs w:val="24"/>
        </w:rPr>
        <w:t>в</w:t>
      </w:r>
      <w:proofErr w:type="gramEnd"/>
      <w:r w:rsidRPr="000A1AA6">
        <w:rPr>
          <w:rFonts w:ascii="Roboto" w:eastAsia="Times New Roman" w:hAnsi="Roboto" w:cs="Times New Roman"/>
          <w:i/>
          <w:iCs/>
          <w:color w:val="1A1A1A"/>
          <w:sz w:val="24"/>
          <w:szCs w:val="24"/>
        </w:rPr>
        <w:t xml:space="preserve"> обидчиков. тер.- А кто это, есть сейчас </w:t>
      </w:r>
      <w:proofErr w:type="gramStart"/>
      <w:r w:rsidRPr="000A1AA6">
        <w:rPr>
          <w:rFonts w:ascii="Roboto" w:eastAsia="Times New Roman" w:hAnsi="Roboto" w:cs="Times New Roman"/>
          <w:i/>
          <w:iCs/>
          <w:color w:val="1A1A1A"/>
          <w:sz w:val="24"/>
          <w:szCs w:val="24"/>
        </w:rPr>
        <w:t>такие</w:t>
      </w:r>
      <w:proofErr w:type="gramEnd"/>
      <w:r w:rsidRPr="000A1AA6">
        <w:rPr>
          <w:rFonts w:ascii="Roboto" w:eastAsia="Times New Roman" w:hAnsi="Roboto" w:cs="Times New Roman"/>
          <w:i/>
          <w:iCs/>
          <w:color w:val="1A1A1A"/>
          <w:sz w:val="24"/>
          <w:szCs w:val="24"/>
        </w:rPr>
        <w:t xml:space="preserve">? </w:t>
      </w:r>
      <w:proofErr w:type="spellStart"/>
      <w:r w:rsidRPr="000A1AA6">
        <w:rPr>
          <w:rFonts w:ascii="Roboto" w:eastAsia="Times New Roman" w:hAnsi="Roboto" w:cs="Times New Roman"/>
          <w:i/>
          <w:iCs/>
          <w:color w:val="1A1A1A"/>
          <w:sz w:val="24"/>
          <w:szCs w:val="24"/>
        </w:rPr>
        <w:t>кл</w:t>
      </w:r>
      <w:proofErr w:type="spellEnd"/>
      <w:r w:rsidRPr="000A1AA6">
        <w:rPr>
          <w:rFonts w:ascii="Roboto" w:eastAsia="Times New Roman" w:hAnsi="Roboto" w:cs="Times New Roman"/>
          <w:i/>
          <w:iCs/>
          <w:color w:val="1A1A1A"/>
          <w:sz w:val="24"/>
          <w:szCs w:val="24"/>
        </w:rPr>
        <w:t>.- Нет, злиться не хорошо</w:t>
      </w:r>
      <w:proofErr w:type="gramStart"/>
      <w:r w:rsidRPr="000A1AA6">
        <w:rPr>
          <w:rFonts w:ascii="Roboto" w:eastAsia="Times New Roman" w:hAnsi="Roboto" w:cs="Times New Roman"/>
          <w:i/>
          <w:iCs/>
          <w:color w:val="1A1A1A"/>
          <w:sz w:val="24"/>
          <w:szCs w:val="24"/>
        </w:rPr>
        <w:t>.</w:t>
      </w:r>
      <w:proofErr w:type="gramEnd"/>
      <w:r w:rsidRPr="000A1AA6">
        <w:rPr>
          <w:rFonts w:ascii="Roboto" w:eastAsia="Times New Roman" w:hAnsi="Roboto" w:cs="Times New Roman"/>
          <w:i/>
          <w:iCs/>
          <w:color w:val="1A1A1A"/>
          <w:sz w:val="24"/>
          <w:szCs w:val="24"/>
        </w:rPr>
        <w:t xml:space="preserve"> </w:t>
      </w:r>
      <w:proofErr w:type="gramStart"/>
      <w:r w:rsidRPr="000A1AA6">
        <w:rPr>
          <w:rFonts w:ascii="Roboto" w:eastAsia="Times New Roman" w:hAnsi="Roboto" w:cs="Times New Roman"/>
          <w:i/>
          <w:iCs/>
          <w:color w:val="1A1A1A"/>
          <w:sz w:val="24"/>
          <w:szCs w:val="24"/>
        </w:rPr>
        <w:t>т</w:t>
      </w:r>
      <w:proofErr w:type="gramEnd"/>
      <w:r w:rsidRPr="000A1AA6">
        <w:rPr>
          <w:rFonts w:ascii="Roboto" w:eastAsia="Times New Roman" w:hAnsi="Roboto" w:cs="Times New Roman"/>
          <w:i/>
          <w:iCs/>
          <w:color w:val="1A1A1A"/>
          <w:sz w:val="24"/>
          <w:szCs w:val="24"/>
        </w:rPr>
        <w:t xml:space="preserve">ер. - Так она действующая или нет? </w:t>
      </w:r>
      <w:proofErr w:type="spellStart"/>
      <w:r w:rsidRPr="000A1AA6">
        <w:rPr>
          <w:rFonts w:ascii="Roboto" w:eastAsia="Times New Roman" w:hAnsi="Roboto" w:cs="Times New Roman"/>
          <w:i/>
          <w:iCs/>
          <w:color w:val="1A1A1A"/>
          <w:sz w:val="24"/>
          <w:szCs w:val="24"/>
        </w:rPr>
        <w:t>кл</w:t>
      </w:r>
      <w:proofErr w:type="spellEnd"/>
      <w:r w:rsidRPr="000A1AA6">
        <w:rPr>
          <w:rFonts w:ascii="Roboto" w:eastAsia="Times New Roman" w:hAnsi="Roboto" w:cs="Times New Roman"/>
          <w:i/>
          <w:iCs/>
          <w:color w:val="1A1A1A"/>
          <w:sz w:val="24"/>
          <w:szCs w:val="24"/>
        </w:rPr>
        <w:t xml:space="preserve">. </w:t>
      </w:r>
      <w:proofErr w:type="gramStart"/>
      <w:r w:rsidRPr="000A1AA6">
        <w:rPr>
          <w:rFonts w:ascii="Roboto" w:eastAsia="Times New Roman" w:hAnsi="Roboto" w:cs="Times New Roman"/>
          <w:i/>
          <w:iCs/>
          <w:color w:val="1A1A1A"/>
          <w:sz w:val="24"/>
          <w:szCs w:val="24"/>
        </w:rPr>
        <w:t>–Д</w:t>
      </w:r>
      <w:proofErr w:type="gramEnd"/>
      <w:r w:rsidRPr="000A1AA6">
        <w:rPr>
          <w:rFonts w:ascii="Roboto" w:eastAsia="Times New Roman" w:hAnsi="Roboto" w:cs="Times New Roman"/>
          <w:i/>
          <w:iCs/>
          <w:color w:val="1A1A1A"/>
          <w:sz w:val="24"/>
          <w:szCs w:val="24"/>
        </w:rPr>
        <w:t xml:space="preserve">ействующая, еще как!(повеселел); Тер. – Так кого ты видишь в прицеле? Кл. - не знаю, может вертолет, танк и грузовик… ; тер. </w:t>
      </w:r>
      <w:proofErr w:type="gramStart"/>
      <w:r w:rsidRPr="000A1AA6">
        <w:rPr>
          <w:rFonts w:ascii="Roboto" w:eastAsia="Times New Roman" w:hAnsi="Roboto" w:cs="Times New Roman"/>
          <w:i/>
          <w:iCs/>
          <w:color w:val="1A1A1A"/>
          <w:sz w:val="24"/>
          <w:szCs w:val="24"/>
        </w:rPr>
        <w:t>-Х</w:t>
      </w:r>
      <w:proofErr w:type="gramEnd"/>
      <w:r w:rsidRPr="000A1AA6">
        <w:rPr>
          <w:rFonts w:ascii="Roboto" w:eastAsia="Times New Roman" w:hAnsi="Roboto" w:cs="Times New Roman"/>
          <w:i/>
          <w:iCs/>
          <w:color w:val="1A1A1A"/>
          <w:sz w:val="24"/>
          <w:szCs w:val="24"/>
        </w:rPr>
        <w:t>очешь дорисовать?  Кл. - Да! (дорисовал с энтузиазмом).  Тер. - А кто этими машинами управляет?  Кл</w:t>
      </w:r>
      <w:proofErr w:type="gramStart"/>
      <w:r w:rsidRPr="000A1AA6">
        <w:rPr>
          <w:rFonts w:ascii="Roboto" w:eastAsia="Times New Roman" w:hAnsi="Roboto" w:cs="Times New Roman"/>
          <w:i/>
          <w:iCs/>
          <w:color w:val="1A1A1A"/>
          <w:sz w:val="24"/>
          <w:szCs w:val="24"/>
        </w:rPr>
        <w:t>.</w:t>
      </w:r>
      <w:proofErr w:type="gramEnd"/>
      <w:r w:rsidRPr="000A1AA6">
        <w:rPr>
          <w:rFonts w:ascii="Roboto" w:eastAsia="Times New Roman" w:hAnsi="Roboto" w:cs="Times New Roman"/>
          <w:i/>
          <w:iCs/>
          <w:color w:val="1A1A1A"/>
          <w:sz w:val="24"/>
          <w:szCs w:val="24"/>
        </w:rPr>
        <w:t xml:space="preserve"> – (</w:t>
      </w:r>
      <w:proofErr w:type="gramStart"/>
      <w:r w:rsidRPr="000A1AA6">
        <w:rPr>
          <w:rFonts w:ascii="Roboto" w:eastAsia="Times New Roman" w:hAnsi="Roboto" w:cs="Times New Roman"/>
          <w:i/>
          <w:iCs/>
          <w:color w:val="1A1A1A"/>
          <w:sz w:val="24"/>
          <w:szCs w:val="24"/>
        </w:rPr>
        <w:t>н</w:t>
      </w:r>
      <w:proofErr w:type="gramEnd"/>
      <w:r w:rsidRPr="000A1AA6">
        <w:rPr>
          <w:rFonts w:ascii="Roboto" w:eastAsia="Times New Roman" w:hAnsi="Roboto" w:cs="Times New Roman"/>
          <w:i/>
          <w:iCs/>
          <w:color w:val="1A1A1A"/>
          <w:sz w:val="24"/>
          <w:szCs w:val="24"/>
        </w:rPr>
        <w:t xml:space="preserve">е долго раздумывая называет троих одноклассников, с которыми происходят постоянные стычки ). Спрашиваю, что сейчас хочешь сделать с рисунком? </w:t>
      </w:r>
      <w:proofErr w:type="gramStart"/>
      <w:r w:rsidRPr="000A1AA6">
        <w:rPr>
          <w:rFonts w:ascii="Roboto" w:eastAsia="Times New Roman" w:hAnsi="Roboto" w:cs="Times New Roman"/>
          <w:i/>
          <w:iCs/>
          <w:color w:val="1A1A1A"/>
          <w:sz w:val="24"/>
          <w:szCs w:val="24"/>
        </w:rPr>
        <w:t>-Х</w:t>
      </w:r>
      <w:proofErr w:type="gramEnd"/>
      <w:r w:rsidRPr="000A1AA6">
        <w:rPr>
          <w:rFonts w:ascii="Roboto" w:eastAsia="Times New Roman" w:hAnsi="Roboto" w:cs="Times New Roman"/>
          <w:i/>
          <w:iCs/>
          <w:color w:val="1A1A1A"/>
          <w:sz w:val="24"/>
          <w:szCs w:val="24"/>
        </w:rPr>
        <w:t>очу побить их - и начинает дорисовывать красной краской поражения целей. После чего довольно отложил кисть. На вопрос, какой рисунок из четырех было приятней всего рисовать, обозначил «я оружие». Таким образом, произошел сброс энергии, который не давал покоя клиенту.</w:t>
      </w:r>
    </w:p>
    <w:p w:rsidR="000A1AA6" w:rsidRPr="000A1AA6" w:rsidRDefault="000A1AA6" w:rsidP="000A1AA6">
      <w:pPr>
        <w:shd w:val="clear" w:color="auto" w:fill="FFFFFF"/>
        <w:spacing w:after="0" w:line="240" w:lineRule="auto"/>
        <w:jc w:val="both"/>
        <w:rPr>
          <w:rFonts w:ascii="Roboto" w:eastAsia="Times New Roman" w:hAnsi="Roboto" w:cs="Times New Roman"/>
          <w:color w:val="1A1A1A"/>
          <w:sz w:val="24"/>
          <w:szCs w:val="24"/>
        </w:rPr>
      </w:pPr>
      <w:r w:rsidRPr="000A1AA6">
        <w:rPr>
          <w:rFonts w:ascii="Roboto" w:eastAsia="Times New Roman" w:hAnsi="Roboto" w:cs="Times New Roman"/>
          <w:i/>
          <w:iCs/>
          <w:color w:val="1A1A1A"/>
          <w:sz w:val="24"/>
          <w:szCs w:val="24"/>
        </w:rPr>
        <w:t xml:space="preserve">Молодая женщина 22 года. Нарисовала подводную бомбу. На вопрос действующая ли она, ответила, - ждет последнее столкновение. В разговоре о своей жизни поведала, что нападки и приставания окружающих старается игнорировать, считая их недоразумением. Чуть позже призналась, что </w:t>
      </w:r>
      <w:proofErr w:type="gramStart"/>
      <w:r w:rsidRPr="000A1AA6">
        <w:rPr>
          <w:rFonts w:ascii="Roboto" w:eastAsia="Times New Roman" w:hAnsi="Roboto" w:cs="Times New Roman"/>
          <w:i/>
          <w:iCs/>
          <w:color w:val="1A1A1A"/>
          <w:sz w:val="24"/>
          <w:szCs w:val="24"/>
        </w:rPr>
        <w:t>готова</w:t>
      </w:r>
      <w:proofErr w:type="gramEnd"/>
      <w:r w:rsidRPr="000A1AA6">
        <w:rPr>
          <w:rFonts w:ascii="Roboto" w:eastAsia="Times New Roman" w:hAnsi="Roboto" w:cs="Times New Roman"/>
          <w:i/>
          <w:iCs/>
          <w:color w:val="1A1A1A"/>
          <w:sz w:val="24"/>
          <w:szCs w:val="24"/>
        </w:rPr>
        <w:t xml:space="preserve"> взорваться в любой момент и боится этого, отчего еще больше старается не замечать обидные в ее адрес послания. Упомянула о постоянных головных болях, «она </w:t>
      </w:r>
      <w:proofErr w:type="spellStart"/>
      <w:r w:rsidRPr="000A1AA6">
        <w:rPr>
          <w:rFonts w:ascii="Roboto" w:eastAsia="Times New Roman" w:hAnsi="Roboto" w:cs="Times New Roman"/>
          <w:i/>
          <w:iCs/>
          <w:color w:val="1A1A1A"/>
          <w:sz w:val="24"/>
          <w:szCs w:val="24"/>
        </w:rPr>
        <w:t>как-будто</w:t>
      </w:r>
      <w:proofErr w:type="spellEnd"/>
      <w:r w:rsidRPr="000A1AA6">
        <w:rPr>
          <w:rFonts w:ascii="Roboto" w:eastAsia="Times New Roman" w:hAnsi="Roboto" w:cs="Times New Roman"/>
          <w:i/>
          <w:iCs/>
          <w:color w:val="1A1A1A"/>
          <w:sz w:val="24"/>
          <w:szCs w:val="24"/>
        </w:rPr>
        <w:t xml:space="preserve"> готова взорваться».</w:t>
      </w:r>
    </w:p>
    <w:p w:rsidR="000A1AA6" w:rsidRPr="000A1AA6" w:rsidRDefault="000A1AA6" w:rsidP="000A1AA6">
      <w:pPr>
        <w:shd w:val="clear" w:color="auto" w:fill="FFFFFF"/>
        <w:spacing w:after="0" w:line="240" w:lineRule="auto"/>
        <w:jc w:val="both"/>
        <w:rPr>
          <w:rFonts w:ascii="Roboto" w:eastAsia="Times New Roman" w:hAnsi="Roboto" w:cs="Times New Roman"/>
          <w:color w:val="1A1A1A"/>
          <w:sz w:val="24"/>
          <w:szCs w:val="24"/>
        </w:rPr>
      </w:pPr>
      <w:r w:rsidRPr="000A1AA6">
        <w:rPr>
          <w:rFonts w:ascii="Roboto" w:eastAsia="Times New Roman" w:hAnsi="Roboto" w:cs="Times New Roman"/>
          <w:b/>
          <w:bCs/>
          <w:color w:val="1A1A1A"/>
          <w:sz w:val="24"/>
          <w:szCs w:val="24"/>
        </w:rPr>
        <w:lastRenderedPageBreak/>
        <w:t>Потребность быть любимым, опекаемым, быть ценностью, украшать чью-то жизнь (фаллическая стадия).</w:t>
      </w:r>
    </w:p>
    <w:p w:rsidR="000A1AA6" w:rsidRPr="000A1AA6" w:rsidRDefault="000A1AA6" w:rsidP="000A1AA6">
      <w:pPr>
        <w:shd w:val="clear" w:color="auto" w:fill="FFFFFF"/>
        <w:spacing w:after="450" w:line="240" w:lineRule="auto"/>
        <w:jc w:val="both"/>
        <w:rPr>
          <w:rFonts w:ascii="Roboto" w:eastAsia="Times New Roman" w:hAnsi="Roboto" w:cs="Times New Roman"/>
          <w:color w:val="1A1A1A"/>
          <w:sz w:val="24"/>
          <w:szCs w:val="24"/>
        </w:rPr>
      </w:pPr>
      <w:r w:rsidRPr="000A1AA6">
        <w:rPr>
          <w:rFonts w:ascii="Roboto" w:eastAsia="Times New Roman" w:hAnsi="Roboto" w:cs="Times New Roman"/>
          <w:color w:val="1A1A1A"/>
          <w:sz w:val="24"/>
          <w:szCs w:val="24"/>
        </w:rPr>
        <w:t xml:space="preserve">К этому возрастному периоду раннее физическое созревание уже регулируется. Фокус нашего внимания снова сдвигается, особенно в контексте ортодоксальных воззрений, к ускоренному развитию сексуальных интересов и их влиянию на отношения в семье и на внутренний мир ребенка. На данном этапе проявляется </w:t>
      </w:r>
      <w:proofErr w:type="spellStart"/>
      <w:r w:rsidRPr="000A1AA6">
        <w:rPr>
          <w:rFonts w:ascii="Roboto" w:eastAsia="Times New Roman" w:hAnsi="Roboto" w:cs="Times New Roman"/>
          <w:color w:val="1A1A1A"/>
          <w:sz w:val="24"/>
          <w:szCs w:val="24"/>
        </w:rPr>
        <w:t>эдипов</w:t>
      </w:r>
      <w:proofErr w:type="spellEnd"/>
      <w:r w:rsidRPr="000A1AA6">
        <w:rPr>
          <w:rFonts w:ascii="Roboto" w:eastAsia="Times New Roman" w:hAnsi="Roboto" w:cs="Times New Roman"/>
          <w:color w:val="1A1A1A"/>
          <w:sz w:val="24"/>
          <w:szCs w:val="24"/>
        </w:rPr>
        <w:t xml:space="preserve"> комплекс, совершенствуется функция </w:t>
      </w:r>
      <w:proofErr w:type="spellStart"/>
      <w:r w:rsidRPr="000A1AA6">
        <w:rPr>
          <w:rFonts w:ascii="Roboto" w:eastAsia="Times New Roman" w:hAnsi="Roboto" w:cs="Times New Roman"/>
          <w:color w:val="1A1A1A"/>
          <w:sz w:val="24"/>
          <w:szCs w:val="24"/>
        </w:rPr>
        <w:t>супер-эго</w:t>
      </w:r>
      <w:proofErr w:type="spellEnd"/>
      <w:r w:rsidRPr="000A1AA6">
        <w:rPr>
          <w:rFonts w:ascii="Roboto" w:eastAsia="Times New Roman" w:hAnsi="Roboto" w:cs="Times New Roman"/>
          <w:color w:val="1A1A1A"/>
          <w:sz w:val="24"/>
          <w:szCs w:val="24"/>
        </w:rPr>
        <w:t xml:space="preserve"> и расширяется использование защитных механизмов эго.</w:t>
      </w:r>
    </w:p>
    <w:p w:rsidR="000A1AA6" w:rsidRPr="000A1AA6" w:rsidRDefault="000A1AA6" w:rsidP="000A1AA6">
      <w:pPr>
        <w:shd w:val="clear" w:color="auto" w:fill="FFFFFF"/>
        <w:spacing w:after="450" w:line="240" w:lineRule="auto"/>
        <w:jc w:val="both"/>
        <w:rPr>
          <w:rFonts w:ascii="Roboto" w:eastAsia="Times New Roman" w:hAnsi="Roboto" w:cs="Times New Roman"/>
          <w:color w:val="1A1A1A"/>
          <w:sz w:val="24"/>
          <w:szCs w:val="24"/>
        </w:rPr>
      </w:pPr>
      <w:r w:rsidRPr="000A1AA6">
        <w:rPr>
          <w:rFonts w:ascii="Roboto" w:eastAsia="Times New Roman" w:hAnsi="Roboto" w:cs="Times New Roman"/>
          <w:color w:val="1A1A1A"/>
          <w:sz w:val="24"/>
          <w:szCs w:val="24"/>
        </w:rPr>
        <w:t xml:space="preserve">Интерес к гениталиям приобретает преувеличенный характер и проявляется в частой мастурбации; возрастает желание физического контакта, особенно с лицами противоположного пола; преобладают </w:t>
      </w:r>
      <w:proofErr w:type="spellStart"/>
      <w:r w:rsidRPr="000A1AA6">
        <w:rPr>
          <w:rFonts w:ascii="Roboto" w:eastAsia="Times New Roman" w:hAnsi="Roboto" w:cs="Times New Roman"/>
          <w:color w:val="1A1A1A"/>
          <w:sz w:val="24"/>
          <w:szCs w:val="24"/>
        </w:rPr>
        <w:t>эксбиционистские</w:t>
      </w:r>
      <w:proofErr w:type="spellEnd"/>
      <w:r w:rsidRPr="000A1AA6">
        <w:rPr>
          <w:rFonts w:ascii="Roboto" w:eastAsia="Times New Roman" w:hAnsi="Roboto" w:cs="Times New Roman"/>
          <w:color w:val="1A1A1A"/>
          <w:sz w:val="24"/>
          <w:szCs w:val="24"/>
        </w:rPr>
        <w:t xml:space="preserve"> тенденции. Независимо от поведенческих проявлений, имеет место все разнообразие сексуальных фантазий, обычно связанных с мастурбацией.</w:t>
      </w:r>
    </w:p>
    <w:p w:rsidR="000A1AA6" w:rsidRPr="000A1AA6" w:rsidRDefault="000A1AA6" w:rsidP="000A1AA6">
      <w:pPr>
        <w:shd w:val="clear" w:color="auto" w:fill="FFFFFF"/>
        <w:spacing w:after="450" w:line="240" w:lineRule="auto"/>
        <w:jc w:val="both"/>
        <w:rPr>
          <w:rFonts w:ascii="Roboto" w:eastAsia="Times New Roman" w:hAnsi="Roboto" w:cs="Times New Roman"/>
          <w:color w:val="1A1A1A"/>
          <w:sz w:val="24"/>
          <w:szCs w:val="24"/>
        </w:rPr>
      </w:pPr>
      <w:r w:rsidRPr="000A1AA6">
        <w:rPr>
          <w:rFonts w:ascii="Roboto" w:eastAsia="Times New Roman" w:hAnsi="Roboto" w:cs="Times New Roman"/>
          <w:color w:val="1A1A1A"/>
          <w:sz w:val="24"/>
          <w:szCs w:val="24"/>
        </w:rPr>
        <w:t xml:space="preserve">Основные социальные модальности в фаллический период у обоих полов описаны как "корыстные действия": лобовая атака, удовольствие от соревнования, настойчивость в преследовании цели, наслаждение победой. </w:t>
      </w:r>
      <w:proofErr w:type="gramStart"/>
      <w:r w:rsidRPr="000A1AA6">
        <w:rPr>
          <w:rFonts w:ascii="Roboto" w:eastAsia="Times New Roman" w:hAnsi="Roboto" w:cs="Times New Roman"/>
          <w:color w:val="1A1A1A"/>
          <w:sz w:val="24"/>
          <w:szCs w:val="24"/>
        </w:rPr>
        <w:t>Ребенок</w:t>
      </w:r>
      <w:proofErr w:type="gramEnd"/>
      <w:r w:rsidRPr="000A1AA6">
        <w:rPr>
          <w:rFonts w:ascii="Roboto" w:eastAsia="Times New Roman" w:hAnsi="Roboto" w:cs="Times New Roman"/>
          <w:color w:val="1A1A1A"/>
          <w:sz w:val="24"/>
          <w:szCs w:val="24"/>
        </w:rPr>
        <w:t xml:space="preserve"> таким образом обучается предпосылкам инициативы, т.е. выбору целей и упорству в их достижении.</w:t>
      </w:r>
    </w:p>
    <w:p w:rsidR="000A1AA6" w:rsidRPr="000A1AA6" w:rsidRDefault="000A1AA6" w:rsidP="000A1AA6">
      <w:pPr>
        <w:shd w:val="clear" w:color="auto" w:fill="FFFFFF"/>
        <w:spacing w:after="0" w:line="240" w:lineRule="auto"/>
        <w:jc w:val="both"/>
        <w:rPr>
          <w:rFonts w:ascii="Roboto" w:eastAsia="Times New Roman" w:hAnsi="Roboto" w:cs="Times New Roman"/>
          <w:color w:val="1A1A1A"/>
          <w:sz w:val="24"/>
          <w:szCs w:val="24"/>
        </w:rPr>
      </w:pPr>
      <w:r w:rsidRPr="000A1AA6">
        <w:rPr>
          <w:rFonts w:ascii="Roboto" w:eastAsia="Times New Roman" w:hAnsi="Roboto" w:cs="Times New Roman"/>
          <w:i/>
          <w:iCs/>
          <w:color w:val="1A1A1A"/>
          <w:sz w:val="24"/>
          <w:szCs w:val="24"/>
        </w:rPr>
        <w:t>Молодая женщина 25 лет. Изобразила жемчуг, белой краской. При высыхании краски, украшение стало практически не заметным. При разборе выяснилось, что она всего лишь предполагает, как это быть любимой, ценной. Родителей помнит как очень строгих и «сухих». Мать говорила, что нежные чувства только лишь делают человека слабым, а жизнь «настоящая», она другая. И нечего разводить сантименты.</w:t>
      </w:r>
    </w:p>
    <w:p w:rsidR="000A1AA6" w:rsidRPr="000A1AA6" w:rsidRDefault="000A1AA6" w:rsidP="000A1AA6">
      <w:pPr>
        <w:shd w:val="clear" w:color="auto" w:fill="FFFFFF"/>
        <w:spacing w:after="0" w:line="240" w:lineRule="auto"/>
        <w:jc w:val="both"/>
        <w:rPr>
          <w:rFonts w:ascii="Roboto" w:eastAsia="Times New Roman" w:hAnsi="Roboto" w:cs="Times New Roman"/>
          <w:color w:val="1A1A1A"/>
          <w:sz w:val="24"/>
          <w:szCs w:val="24"/>
        </w:rPr>
      </w:pPr>
      <w:r w:rsidRPr="000A1AA6">
        <w:rPr>
          <w:rFonts w:ascii="Roboto" w:eastAsia="Times New Roman" w:hAnsi="Roboto" w:cs="Times New Roman"/>
          <w:i/>
          <w:iCs/>
          <w:color w:val="1A1A1A"/>
          <w:sz w:val="24"/>
          <w:szCs w:val="24"/>
        </w:rPr>
        <w:t xml:space="preserve">Мальчик 9 лет. Нарисовал портрет гусара в рамке. При разговоре с мамой выяснили, что именно в данный период (с 3х до 5 лет). Она </w:t>
      </w:r>
      <w:proofErr w:type="gramStart"/>
      <w:r w:rsidRPr="000A1AA6">
        <w:rPr>
          <w:rFonts w:ascii="Roboto" w:eastAsia="Times New Roman" w:hAnsi="Roboto" w:cs="Times New Roman"/>
          <w:i/>
          <w:iCs/>
          <w:color w:val="1A1A1A"/>
          <w:sz w:val="24"/>
          <w:szCs w:val="24"/>
        </w:rPr>
        <w:t>разводилась с отцом ребенка и им было</w:t>
      </w:r>
      <w:proofErr w:type="gramEnd"/>
      <w:r w:rsidRPr="000A1AA6">
        <w:rPr>
          <w:rFonts w:ascii="Roboto" w:eastAsia="Times New Roman" w:hAnsi="Roboto" w:cs="Times New Roman"/>
          <w:i/>
          <w:iCs/>
          <w:color w:val="1A1A1A"/>
          <w:sz w:val="24"/>
          <w:szCs w:val="24"/>
        </w:rPr>
        <w:t xml:space="preserve"> не до сына.</w:t>
      </w:r>
    </w:p>
    <w:p w:rsidR="000A1AA6" w:rsidRPr="000A1AA6" w:rsidRDefault="000A1AA6" w:rsidP="000A1AA6">
      <w:pPr>
        <w:shd w:val="clear" w:color="auto" w:fill="FFFFFF"/>
        <w:spacing w:after="0" w:line="240" w:lineRule="auto"/>
        <w:jc w:val="both"/>
        <w:rPr>
          <w:rFonts w:ascii="Roboto" w:eastAsia="Times New Roman" w:hAnsi="Roboto" w:cs="Times New Roman"/>
          <w:color w:val="1A1A1A"/>
          <w:sz w:val="24"/>
          <w:szCs w:val="24"/>
        </w:rPr>
      </w:pPr>
      <w:r w:rsidRPr="000A1AA6">
        <w:rPr>
          <w:rFonts w:ascii="Roboto" w:eastAsia="Times New Roman" w:hAnsi="Roboto" w:cs="Times New Roman"/>
          <w:i/>
          <w:iCs/>
          <w:color w:val="1A1A1A"/>
          <w:sz w:val="24"/>
          <w:szCs w:val="24"/>
        </w:rPr>
        <w:t xml:space="preserve">Мужчина 33 лет. Нарисовал </w:t>
      </w:r>
      <w:proofErr w:type="spellStart"/>
      <w:r w:rsidRPr="000A1AA6">
        <w:rPr>
          <w:rFonts w:ascii="Roboto" w:eastAsia="Times New Roman" w:hAnsi="Roboto" w:cs="Times New Roman"/>
          <w:i/>
          <w:iCs/>
          <w:color w:val="1A1A1A"/>
          <w:sz w:val="24"/>
          <w:szCs w:val="24"/>
        </w:rPr>
        <w:t>смайл</w:t>
      </w:r>
      <w:proofErr w:type="spellEnd"/>
      <w:r w:rsidRPr="000A1AA6">
        <w:rPr>
          <w:rFonts w:ascii="Roboto" w:eastAsia="Times New Roman" w:hAnsi="Roboto" w:cs="Times New Roman"/>
          <w:i/>
          <w:iCs/>
          <w:color w:val="1A1A1A"/>
          <w:sz w:val="24"/>
          <w:szCs w:val="24"/>
        </w:rPr>
        <w:t>.  Озвучивая картину, сказал бабушкиными словами «Только улыбающихся людей любят».</w:t>
      </w:r>
    </w:p>
    <w:p w:rsidR="000A1AA6" w:rsidRPr="000A1AA6" w:rsidRDefault="000A1AA6" w:rsidP="000A1AA6">
      <w:pPr>
        <w:shd w:val="clear" w:color="auto" w:fill="FFFFFF"/>
        <w:spacing w:after="0" w:line="240" w:lineRule="auto"/>
        <w:jc w:val="both"/>
        <w:rPr>
          <w:rFonts w:ascii="Roboto" w:eastAsia="Times New Roman" w:hAnsi="Roboto" w:cs="Times New Roman"/>
          <w:color w:val="1A1A1A"/>
          <w:sz w:val="24"/>
          <w:szCs w:val="24"/>
        </w:rPr>
      </w:pPr>
      <w:r w:rsidRPr="000A1AA6">
        <w:rPr>
          <w:rFonts w:ascii="Roboto" w:eastAsia="Times New Roman" w:hAnsi="Roboto" w:cs="Times New Roman"/>
          <w:i/>
          <w:iCs/>
          <w:color w:val="1A1A1A"/>
          <w:sz w:val="24"/>
          <w:szCs w:val="24"/>
        </w:rPr>
        <w:t>Мужчина 50 лет. Изобразил звезду. Сказал, что это майорская звезда. При обсуждении рисунка вспомнил, что его ценность подтверждалась только «важными (геройскими) делами».</w:t>
      </w:r>
    </w:p>
    <w:p w:rsidR="000A1AA6" w:rsidRPr="000A1AA6" w:rsidRDefault="000A1AA6" w:rsidP="000A1AA6">
      <w:pPr>
        <w:shd w:val="clear" w:color="auto" w:fill="FFFFFF"/>
        <w:spacing w:after="450" w:line="240" w:lineRule="auto"/>
        <w:jc w:val="both"/>
        <w:rPr>
          <w:rFonts w:ascii="Roboto" w:eastAsia="Times New Roman" w:hAnsi="Roboto" w:cs="Times New Roman"/>
          <w:color w:val="1A1A1A"/>
          <w:sz w:val="24"/>
          <w:szCs w:val="24"/>
        </w:rPr>
      </w:pPr>
      <w:r w:rsidRPr="000A1AA6">
        <w:rPr>
          <w:rFonts w:ascii="Roboto" w:eastAsia="Times New Roman" w:hAnsi="Roboto" w:cs="Times New Roman"/>
          <w:color w:val="1A1A1A"/>
          <w:sz w:val="24"/>
          <w:szCs w:val="24"/>
        </w:rPr>
        <w:t>Любую работу с рисунком, все же стоит начинать не с диагностики, а с возможности клиента самому рассказать о своем творении.</w:t>
      </w:r>
    </w:p>
    <w:p w:rsidR="00000000" w:rsidRDefault="000A1AA6"/>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40572"/>
    <w:multiLevelType w:val="multilevel"/>
    <w:tmpl w:val="BFC0B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D20081"/>
    <w:multiLevelType w:val="multilevel"/>
    <w:tmpl w:val="F4DAF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8F52DA"/>
    <w:multiLevelType w:val="multilevel"/>
    <w:tmpl w:val="9D706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B96561A"/>
    <w:multiLevelType w:val="multilevel"/>
    <w:tmpl w:val="E4205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E5752BD"/>
    <w:multiLevelType w:val="multilevel"/>
    <w:tmpl w:val="B1A6C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2F74CE0"/>
    <w:multiLevelType w:val="multilevel"/>
    <w:tmpl w:val="EF762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A1AA6"/>
    <w:rsid w:val="000A1A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1AA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A1AA6"/>
    <w:rPr>
      <w:b/>
      <w:bCs/>
    </w:rPr>
  </w:style>
  <w:style w:type="character" w:styleId="a5">
    <w:name w:val="Emphasis"/>
    <w:basedOn w:val="a0"/>
    <w:uiPriority w:val="20"/>
    <w:qFormat/>
    <w:rsid w:val="000A1AA6"/>
    <w:rPr>
      <w:i/>
      <w:iCs/>
    </w:rPr>
  </w:style>
</w:styles>
</file>

<file path=word/webSettings.xml><?xml version="1.0" encoding="utf-8"?>
<w:webSettings xmlns:r="http://schemas.openxmlformats.org/officeDocument/2006/relationships" xmlns:w="http://schemas.openxmlformats.org/wordprocessingml/2006/main">
  <w:divs>
    <w:div w:id="192082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2376</Words>
  <Characters>13549</Characters>
  <Application>Microsoft Office Word</Application>
  <DocSecurity>0</DocSecurity>
  <Lines>112</Lines>
  <Paragraphs>31</Paragraphs>
  <ScaleCrop>false</ScaleCrop>
  <Company/>
  <LinksUpToDate>false</LinksUpToDate>
  <CharactersWithSpaces>15894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2020-08-26T15:46:00Z</dcterms:created>
  <dcterms:modified xsi:type="dcterms:W3CDTF">2020-08-26T15:46:00Z</dcterms:modified>
</cp:coreProperties>
</file>