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E6" w:rsidRPr="006357E6" w:rsidRDefault="006357E6" w:rsidP="006357E6">
      <w:pPr>
        <w:jc w:val="center"/>
      </w:pPr>
      <w:r w:rsidRPr="006357E6">
        <w:t>Организационный проект от 26.03.2019 г.</w:t>
      </w:r>
    </w:p>
    <w:p w:rsidR="006357E6" w:rsidRDefault="006357E6" w:rsidP="006357E6">
      <w:pPr>
        <w:jc w:val="center"/>
      </w:pPr>
      <w:r w:rsidRPr="006357E6">
        <w:t xml:space="preserve">районного методического объединения учителей физики </w:t>
      </w:r>
      <w:proofErr w:type="spellStart"/>
      <w:r w:rsidRPr="006357E6">
        <w:t>Курагинского</w:t>
      </w:r>
      <w:proofErr w:type="spellEnd"/>
      <w:r w:rsidRPr="006357E6">
        <w:t xml:space="preserve"> района.</w:t>
      </w:r>
    </w:p>
    <w:p w:rsidR="006357E6" w:rsidRPr="006357E6" w:rsidRDefault="006357E6" w:rsidP="006357E6">
      <w:bookmarkStart w:id="0" w:name="_GoBack"/>
      <w:bookmarkEnd w:id="0"/>
      <w:r w:rsidRPr="006357E6">
        <w:t xml:space="preserve">Тема: «Формирование </w:t>
      </w:r>
      <w:proofErr w:type="spellStart"/>
      <w:r w:rsidRPr="006357E6">
        <w:t>метапредметных</w:t>
      </w:r>
      <w:proofErr w:type="spellEnd"/>
      <w:r w:rsidRPr="006357E6">
        <w:t xml:space="preserve"> УУД учащихся на уроках физики».</w:t>
      </w:r>
      <w:r w:rsidRPr="006357E6">
        <w:br/>
        <w:t xml:space="preserve">Цель: познакомиться с различными методами (методиками), направленными на формирование </w:t>
      </w:r>
      <w:proofErr w:type="spellStart"/>
      <w:r w:rsidRPr="006357E6">
        <w:t>метапредметных</w:t>
      </w:r>
      <w:proofErr w:type="spellEnd"/>
      <w:r w:rsidRPr="006357E6">
        <w:t xml:space="preserve"> УУД учащихся.</w:t>
      </w:r>
    </w:p>
    <w:p w:rsidR="006357E6" w:rsidRPr="006357E6" w:rsidRDefault="006357E6" w:rsidP="006357E6">
      <w:r w:rsidRPr="006357E6">
        <w:t>План:</w:t>
      </w:r>
      <w:r w:rsidRPr="006357E6">
        <w:br/>
        <w:t>1. Анализ результатов муниципального и краевого этапа олимпиады школьников и научн</w:t>
      </w:r>
      <w:proofErr w:type="gramStart"/>
      <w:r w:rsidRPr="006357E6">
        <w:t>о-</w:t>
      </w:r>
      <w:proofErr w:type="gramEnd"/>
      <w:r w:rsidRPr="006357E6">
        <w:t xml:space="preserve"> практической конференции.</w:t>
      </w:r>
    </w:p>
    <w:p w:rsidR="006357E6" w:rsidRPr="006357E6" w:rsidRDefault="006357E6" w:rsidP="006357E6">
      <w:r w:rsidRPr="006357E6">
        <w:t>2. Участие в конкурсе «Учитель года»</w:t>
      </w:r>
    </w:p>
    <w:p w:rsidR="006357E6" w:rsidRPr="006357E6" w:rsidRDefault="006357E6" w:rsidP="006357E6">
      <w:r w:rsidRPr="006357E6">
        <w:t>3. Финансовая грамотность на уроках физики</w:t>
      </w:r>
    </w:p>
    <w:p w:rsidR="006357E6" w:rsidRPr="006357E6" w:rsidRDefault="006357E6" w:rsidP="006357E6">
      <w:r w:rsidRPr="006357E6">
        <w:t>4. Смысловое чтение на уроках физики</w:t>
      </w:r>
    </w:p>
    <w:p w:rsidR="006357E6" w:rsidRPr="006357E6" w:rsidRDefault="006357E6" w:rsidP="006357E6">
      <w:r w:rsidRPr="006357E6">
        <w:t>5. Разное</w:t>
      </w:r>
      <w:r w:rsidRPr="006357E6">
        <w:br/>
        <w:t>Место и время проведения: МБОУ КСОШ № 1 26 марта 2019 г. 10.00 ч.</w:t>
      </w:r>
      <w:r w:rsidRPr="006357E6">
        <w:br/>
      </w:r>
      <w:r w:rsidRPr="006357E6">
        <w:br/>
        <w:t>1. Регистрация участников 09.30-10.00</w:t>
      </w:r>
      <w:r w:rsidRPr="006357E6">
        <w:br/>
        <w:t>2. Анализ результатов ВОШ, РНПК (сообщение, 10.00-10.20 Вахрамеева Н.А.)</w:t>
      </w:r>
      <w:r w:rsidRPr="006357E6">
        <w:br/>
        <w:t xml:space="preserve">3. Участие в конкурсе «Учитель года» (выступления, 10.20-11.00, Василенко М.Н., </w:t>
      </w:r>
      <w:proofErr w:type="spellStart"/>
      <w:r w:rsidRPr="006357E6">
        <w:t>Деревнин</w:t>
      </w:r>
      <w:proofErr w:type="spellEnd"/>
      <w:r w:rsidRPr="006357E6">
        <w:t xml:space="preserve"> В.Н.)</w:t>
      </w:r>
      <w:r w:rsidRPr="006357E6">
        <w:br/>
        <w:t xml:space="preserve">4. Финансовая грамотность на уроках физики (сообщение, работа в группах, 11.00-11.30, </w:t>
      </w:r>
      <w:proofErr w:type="spellStart"/>
      <w:r w:rsidRPr="006357E6">
        <w:t>Шарафутдинова</w:t>
      </w:r>
      <w:proofErr w:type="spellEnd"/>
      <w:r w:rsidRPr="006357E6">
        <w:t xml:space="preserve"> С.А.)</w:t>
      </w:r>
      <w:r w:rsidRPr="006357E6">
        <w:br/>
        <w:t>5. Смысловое чтение и работа с текстом на уроках физики (сообщение, работа с текстом, 11.30-12.10)</w:t>
      </w:r>
      <w:r w:rsidRPr="006357E6">
        <w:br/>
        <w:t xml:space="preserve">6. </w:t>
      </w:r>
      <w:proofErr w:type="gramStart"/>
      <w:r w:rsidRPr="006357E6">
        <w:t>Разное</w:t>
      </w:r>
      <w:proofErr w:type="gramEnd"/>
      <w:r w:rsidRPr="006357E6">
        <w:t>:, рабочая программа педагога, выработка решения РМО (12.10 - 12.30)</w:t>
      </w:r>
    </w:p>
    <w:p w:rsidR="006357E6" w:rsidRPr="006357E6" w:rsidRDefault="006357E6" w:rsidP="006357E6">
      <w:r w:rsidRPr="006357E6">
        <w:t>Руководитель РМО учителей физики Вахрамеева Н.А.</w:t>
      </w:r>
    </w:p>
    <w:p w:rsidR="008C65BC" w:rsidRDefault="008C65BC"/>
    <w:sectPr w:rsidR="008C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00"/>
    <w:rsid w:val="006357E6"/>
    <w:rsid w:val="008C65BC"/>
    <w:rsid w:val="00A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2020-06-08T07:16:00Z</dcterms:created>
  <dcterms:modified xsi:type="dcterms:W3CDTF">2020-06-08T07:16:00Z</dcterms:modified>
</cp:coreProperties>
</file>