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B7" w:rsidRPr="009200B7" w:rsidRDefault="009200B7" w:rsidP="009200B7">
      <w:pPr>
        <w:jc w:val="center"/>
      </w:pPr>
      <w:bookmarkStart w:id="0" w:name="_GoBack"/>
      <w:r w:rsidRPr="009200B7">
        <w:t>Организационный проект от 28.08.2019 г.</w:t>
      </w:r>
    </w:p>
    <w:p w:rsidR="009200B7" w:rsidRPr="009200B7" w:rsidRDefault="009200B7" w:rsidP="009200B7">
      <w:pPr>
        <w:jc w:val="center"/>
      </w:pPr>
      <w:r w:rsidRPr="009200B7">
        <w:t xml:space="preserve">районного методического объединения учителей физики </w:t>
      </w:r>
      <w:proofErr w:type="spellStart"/>
      <w:r w:rsidRPr="009200B7">
        <w:t>Курагинского</w:t>
      </w:r>
      <w:proofErr w:type="spellEnd"/>
      <w:r w:rsidRPr="009200B7">
        <w:t xml:space="preserve"> района.</w:t>
      </w:r>
    </w:p>
    <w:bookmarkEnd w:id="0"/>
    <w:p w:rsidR="009200B7" w:rsidRPr="009200B7" w:rsidRDefault="009200B7" w:rsidP="009200B7">
      <w:r w:rsidRPr="009200B7">
        <w:t>Тема: Организационное заседание</w:t>
      </w:r>
    </w:p>
    <w:p w:rsidR="009200B7" w:rsidRPr="009200B7" w:rsidRDefault="009200B7" w:rsidP="009200B7">
      <w:r w:rsidRPr="009200B7">
        <w:t>Цель: изучение аналитического материала по результатам ОГЭ и ЕГЭ, выявление проблем и поиск путей их решения.</w:t>
      </w:r>
    </w:p>
    <w:p w:rsidR="009200B7" w:rsidRPr="009200B7" w:rsidRDefault="009200B7" w:rsidP="009200B7">
      <w:r w:rsidRPr="009200B7">
        <w:t>Задачи:</w:t>
      </w:r>
    </w:p>
    <w:p w:rsidR="009200B7" w:rsidRPr="009200B7" w:rsidRDefault="009200B7" w:rsidP="009200B7">
      <w:pPr>
        <w:numPr>
          <w:ilvl w:val="0"/>
          <w:numId w:val="1"/>
        </w:numPr>
      </w:pPr>
      <w:r w:rsidRPr="009200B7">
        <w:t>1.Обсудить трудности при проведении практической части ОГЭ</w:t>
      </w:r>
    </w:p>
    <w:p w:rsidR="009200B7" w:rsidRPr="009200B7" w:rsidRDefault="009200B7" w:rsidP="009200B7">
      <w:pPr>
        <w:numPr>
          <w:ilvl w:val="0"/>
          <w:numId w:val="1"/>
        </w:numPr>
      </w:pPr>
      <w:r w:rsidRPr="009200B7">
        <w:t>2.Познакомиться с изменениями в ОГЭ 2020 г.</w:t>
      </w:r>
    </w:p>
    <w:p w:rsidR="009200B7" w:rsidRPr="009200B7" w:rsidRDefault="009200B7" w:rsidP="009200B7">
      <w:pPr>
        <w:numPr>
          <w:ilvl w:val="0"/>
          <w:numId w:val="1"/>
        </w:numPr>
      </w:pPr>
      <w:r w:rsidRPr="009200B7">
        <w:t>3.Изучить методические рекомендации для учителей, подготовленные на основе анализа типичных ошибок участников ЕГЭ 2019 года (ФИПИ)</w:t>
      </w:r>
    </w:p>
    <w:p w:rsidR="009200B7" w:rsidRPr="009200B7" w:rsidRDefault="009200B7" w:rsidP="009200B7">
      <w:pPr>
        <w:numPr>
          <w:ilvl w:val="0"/>
          <w:numId w:val="1"/>
        </w:numPr>
      </w:pPr>
      <w:r w:rsidRPr="009200B7">
        <w:t>4.Разработать план работы РМО на текущий учебный год</w:t>
      </w:r>
    </w:p>
    <w:p w:rsidR="009200B7" w:rsidRPr="009200B7" w:rsidRDefault="009200B7" w:rsidP="009200B7">
      <w:r w:rsidRPr="009200B7">
        <w:t>Место и время проведения: </w:t>
      </w:r>
      <w:r w:rsidRPr="009200B7">
        <w:rPr>
          <w:b/>
          <w:bCs/>
        </w:rPr>
        <w:t>МБОУ КСОШ № 1</w:t>
      </w:r>
      <w:r w:rsidRPr="009200B7">
        <w:t> 28 августа 2019 г.</w:t>
      </w:r>
      <w:r w:rsidRPr="009200B7">
        <w:rPr>
          <w:b/>
          <w:bCs/>
        </w:rPr>
        <w:t> 09 ч.</w:t>
      </w:r>
    </w:p>
    <w:p w:rsidR="009200B7" w:rsidRPr="009200B7" w:rsidRDefault="009200B7" w:rsidP="009200B7">
      <w:r w:rsidRPr="009200B7">
        <w:t>1. Регистрация участников 8.30-09.00</w:t>
      </w:r>
    </w:p>
    <w:p w:rsidR="009200B7" w:rsidRPr="009200B7" w:rsidRDefault="009200B7" w:rsidP="009200B7">
      <w:r w:rsidRPr="009200B7">
        <w:t>2. Замечания по подготовке учащихся к практической части ОГЭ</w:t>
      </w:r>
    </w:p>
    <w:p w:rsidR="009200B7" w:rsidRPr="009200B7" w:rsidRDefault="009200B7" w:rsidP="009200B7">
      <w:r w:rsidRPr="009200B7">
        <w:t xml:space="preserve">(сообщение, обсуждение 09.00-09.30 Боброва М.К., учителя </w:t>
      </w:r>
      <w:proofErr w:type="gramStart"/>
      <w:r w:rsidRPr="009200B7">
        <w:t>–о</w:t>
      </w:r>
      <w:proofErr w:type="gramEnd"/>
      <w:r w:rsidRPr="009200B7">
        <w:t>рганизаторы практической части ОГЭ)</w:t>
      </w:r>
    </w:p>
    <w:p w:rsidR="009200B7" w:rsidRPr="009200B7" w:rsidRDefault="009200B7" w:rsidP="009200B7">
      <w:r w:rsidRPr="009200B7">
        <w:t>3. Перспективная модель ОГЭ 2020 по физике</w:t>
      </w:r>
    </w:p>
    <w:p w:rsidR="009200B7" w:rsidRPr="009200B7" w:rsidRDefault="009200B7" w:rsidP="009200B7">
      <w:r w:rsidRPr="009200B7">
        <w:t>(сообщение, презентация 09.30-10.00 Вахрамеева Н.А.)</w:t>
      </w:r>
    </w:p>
    <w:p w:rsidR="009200B7" w:rsidRPr="009200B7" w:rsidRDefault="009200B7" w:rsidP="009200B7">
      <w:r w:rsidRPr="009200B7">
        <w:t>4. Методические рекомендации для учителей, подготовленные на основе анализа типичных ошибок участников ЕГЭ 2019 года</w:t>
      </w:r>
    </w:p>
    <w:p w:rsidR="009200B7" w:rsidRPr="009200B7" w:rsidRDefault="009200B7" w:rsidP="009200B7">
      <w:r w:rsidRPr="009200B7">
        <w:t>(изучение документа 10.00-10.30 Вахрамеева Н.А.)</w:t>
      </w:r>
    </w:p>
    <w:p w:rsidR="009200B7" w:rsidRPr="009200B7" w:rsidRDefault="009200B7" w:rsidP="009200B7">
      <w:r w:rsidRPr="009200B7">
        <w:t xml:space="preserve">5. План работы РМО на 2019-2020 </w:t>
      </w:r>
      <w:proofErr w:type="spellStart"/>
      <w:r w:rsidRPr="009200B7">
        <w:t>уч.г</w:t>
      </w:r>
      <w:proofErr w:type="spellEnd"/>
      <w:r w:rsidRPr="009200B7">
        <w:t>. (обсуждение 10.30- 10.45 Вахрамеева Н.А.)</w:t>
      </w:r>
    </w:p>
    <w:p w:rsidR="009200B7" w:rsidRPr="009200B7" w:rsidRDefault="009200B7" w:rsidP="009200B7">
      <w:r w:rsidRPr="009200B7">
        <w:t xml:space="preserve">6. Разное: КТП 9 </w:t>
      </w:r>
      <w:proofErr w:type="spellStart"/>
      <w:r w:rsidRPr="009200B7">
        <w:t>кл</w:t>
      </w:r>
      <w:proofErr w:type="spellEnd"/>
      <w:r w:rsidRPr="009200B7">
        <w:t>., регламент муниципального этапа Всероссийской олимпиады школьников, курсы по астрономии.</w:t>
      </w:r>
    </w:p>
    <w:p w:rsidR="009200B7" w:rsidRPr="009200B7" w:rsidRDefault="009200B7" w:rsidP="009200B7">
      <w:r w:rsidRPr="009200B7">
        <w:t>(</w:t>
      </w:r>
      <w:proofErr w:type="gramStart"/>
      <w:r w:rsidRPr="009200B7">
        <w:t>о</w:t>
      </w:r>
      <w:proofErr w:type="gramEnd"/>
      <w:r w:rsidRPr="009200B7">
        <w:t>бсуждение 10.45-11.00 Вахрамеева Н.А.)</w:t>
      </w:r>
    </w:p>
    <w:p w:rsidR="009200B7" w:rsidRPr="009200B7" w:rsidRDefault="009200B7" w:rsidP="009200B7">
      <w:r w:rsidRPr="009200B7">
        <w:t>7. Выработка решения РМО учителей физики, рефлексия (11.00-11.10)</w:t>
      </w:r>
    </w:p>
    <w:p w:rsidR="009200B7" w:rsidRPr="009200B7" w:rsidRDefault="009200B7" w:rsidP="009200B7">
      <w:r w:rsidRPr="009200B7">
        <w:t>Руководитель РМО учителей физики Вахрамеева Н.А.</w:t>
      </w:r>
    </w:p>
    <w:p w:rsidR="00D30A07" w:rsidRDefault="00D30A07"/>
    <w:sectPr w:rsidR="00D3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2EE"/>
    <w:multiLevelType w:val="multilevel"/>
    <w:tmpl w:val="649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B8"/>
    <w:rsid w:val="009200B7"/>
    <w:rsid w:val="00D30A07"/>
    <w:rsid w:val="00E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2020-06-08T07:15:00Z</dcterms:created>
  <dcterms:modified xsi:type="dcterms:W3CDTF">2020-06-08T07:15:00Z</dcterms:modified>
</cp:coreProperties>
</file>