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01" w:rsidRPr="00200601" w:rsidRDefault="00200601" w:rsidP="0020060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601">
        <w:rPr>
          <w:rFonts w:ascii="Times New Roman" w:hAnsi="Times New Roman" w:cs="Times New Roman"/>
          <w:sz w:val="24"/>
          <w:szCs w:val="24"/>
        </w:rPr>
        <w:t>Протокол № 5</w:t>
      </w:r>
      <w:bookmarkStart w:id="0" w:name="_GoBack"/>
      <w:bookmarkEnd w:id="0"/>
    </w:p>
    <w:p w:rsidR="00200601" w:rsidRPr="00200601" w:rsidRDefault="00200601" w:rsidP="002006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РМО учителей физики </w:t>
      </w:r>
      <w:r w:rsidRPr="00200601">
        <w:rPr>
          <w:rFonts w:ascii="Times New Roman" w:hAnsi="Times New Roman" w:cs="Times New Roman"/>
          <w:sz w:val="24"/>
          <w:szCs w:val="24"/>
        </w:rPr>
        <w:t>2017 – 2018 учебный год</w:t>
      </w:r>
    </w:p>
    <w:p w:rsidR="00200601" w:rsidRPr="00200601" w:rsidRDefault="00200601" w:rsidP="0020060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601">
        <w:rPr>
          <w:rFonts w:ascii="Times New Roman" w:hAnsi="Times New Roman" w:cs="Times New Roman"/>
          <w:sz w:val="24"/>
          <w:szCs w:val="24"/>
        </w:rPr>
        <w:t>Дата проведения: 15.06.2018г.</w:t>
      </w:r>
    </w:p>
    <w:p w:rsidR="00200601" w:rsidRPr="00200601" w:rsidRDefault="00200601" w:rsidP="0020060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601">
        <w:rPr>
          <w:rFonts w:ascii="Times New Roman" w:hAnsi="Times New Roman" w:cs="Times New Roman"/>
          <w:sz w:val="24"/>
          <w:szCs w:val="24"/>
        </w:rPr>
        <w:t>Присутствовали: 11 человек.</w:t>
      </w:r>
    </w:p>
    <w:p w:rsidR="00200601" w:rsidRPr="00200601" w:rsidRDefault="00200601" w:rsidP="0020060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601">
        <w:rPr>
          <w:rFonts w:ascii="Times New Roman" w:hAnsi="Times New Roman" w:cs="Times New Roman"/>
          <w:sz w:val="24"/>
          <w:szCs w:val="24"/>
        </w:rPr>
        <w:t>Тема: «Анализ работы РМО».</w:t>
      </w:r>
    </w:p>
    <w:p w:rsidR="00200601" w:rsidRPr="00200601" w:rsidRDefault="00200601" w:rsidP="00200601">
      <w:pPr>
        <w:rPr>
          <w:rFonts w:ascii="Times New Roman" w:hAnsi="Times New Roman" w:cs="Times New Roman"/>
          <w:sz w:val="24"/>
          <w:szCs w:val="24"/>
        </w:rPr>
      </w:pPr>
      <w:r w:rsidRPr="00200601">
        <w:rPr>
          <w:rFonts w:ascii="Times New Roman" w:hAnsi="Times New Roman" w:cs="Times New Roman"/>
          <w:sz w:val="24"/>
          <w:szCs w:val="24"/>
        </w:rPr>
        <w:t>План:</w:t>
      </w:r>
    </w:p>
    <w:p w:rsidR="00200601" w:rsidRPr="00200601" w:rsidRDefault="00200601" w:rsidP="00200601">
      <w:pPr>
        <w:rPr>
          <w:rFonts w:ascii="Times New Roman" w:hAnsi="Times New Roman" w:cs="Times New Roman"/>
          <w:sz w:val="24"/>
          <w:szCs w:val="24"/>
        </w:rPr>
      </w:pPr>
      <w:r w:rsidRPr="00200601">
        <w:rPr>
          <w:rFonts w:ascii="Times New Roman" w:hAnsi="Times New Roman" w:cs="Times New Roman"/>
          <w:sz w:val="24"/>
          <w:szCs w:val="24"/>
        </w:rPr>
        <w:t>1. Конкурс «Учитель года»</w:t>
      </w:r>
    </w:p>
    <w:p w:rsidR="00200601" w:rsidRPr="00200601" w:rsidRDefault="00200601" w:rsidP="00200601">
      <w:pPr>
        <w:rPr>
          <w:rFonts w:ascii="Times New Roman" w:hAnsi="Times New Roman" w:cs="Times New Roman"/>
          <w:sz w:val="24"/>
          <w:szCs w:val="24"/>
        </w:rPr>
      </w:pPr>
      <w:r w:rsidRPr="00200601">
        <w:rPr>
          <w:rFonts w:ascii="Times New Roman" w:hAnsi="Times New Roman" w:cs="Times New Roman"/>
          <w:sz w:val="24"/>
          <w:szCs w:val="24"/>
        </w:rPr>
        <w:t>2. Материалы по астрономии</w:t>
      </w:r>
    </w:p>
    <w:p w:rsidR="00200601" w:rsidRPr="00200601" w:rsidRDefault="00200601" w:rsidP="00200601">
      <w:pPr>
        <w:rPr>
          <w:rFonts w:ascii="Times New Roman" w:hAnsi="Times New Roman" w:cs="Times New Roman"/>
          <w:sz w:val="24"/>
          <w:szCs w:val="24"/>
        </w:rPr>
      </w:pPr>
      <w:r w:rsidRPr="00200601">
        <w:rPr>
          <w:rFonts w:ascii="Times New Roman" w:hAnsi="Times New Roman" w:cs="Times New Roman"/>
          <w:sz w:val="24"/>
          <w:szCs w:val="24"/>
        </w:rPr>
        <w:t>3. Приемы смыслового чтения</w:t>
      </w:r>
    </w:p>
    <w:p w:rsidR="00200601" w:rsidRPr="00200601" w:rsidRDefault="00200601" w:rsidP="00200601">
      <w:pPr>
        <w:rPr>
          <w:rFonts w:ascii="Times New Roman" w:hAnsi="Times New Roman" w:cs="Times New Roman"/>
          <w:sz w:val="24"/>
          <w:szCs w:val="24"/>
        </w:rPr>
      </w:pPr>
      <w:r w:rsidRPr="00200601">
        <w:rPr>
          <w:rFonts w:ascii="Times New Roman" w:hAnsi="Times New Roman" w:cs="Times New Roman"/>
          <w:sz w:val="24"/>
          <w:szCs w:val="24"/>
        </w:rPr>
        <w:t>4. Анализ работы РМО</w:t>
      </w:r>
    </w:p>
    <w:p w:rsidR="00200601" w:rsidRPr="00200601" w:rsidRDefault="00200601" w:rsidP="00200601">
      <w:pPr>
        <w:rPr>
          <w:rFonts w:ascii="Times New Roman" w:hAnsi="Times New Roman" w:cs="Times New Roman"/>
          <w:sz w:val="24"/>
          <w:szCs w:val="24"/>
        </w:rPr>
      </w:pPr>
      <w:r w:rsidRPr="00200601">
        <w:rPr>
          <w:rFonts w:ascii="Times New Roman" w:hAnsi="Times New Roman" w:cs="Times New Roman"/>
          <w:sz w:val="24"/>
          <w:szCs w:val="24"/>
        </w:rPr>
        <w:t>5. План работы на 2018-2019 г.</w:t>
      </w:r>
    </w:p>
    <w:p w:rsidR="00200601" w:rsidRPr="00200601" w:rsidRDefault="00200601" w:rsidP="00200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Рабочая программа учителя</w:t>
      </w:r>
    </w:p>
    <w:p w:rsidR="00200601" w:rsidRPr="00200601" w:rsidRDefault="00200601" w:rsidP="00200601">
      <w:pPr>
        <w:rPr>
          <w:rFonts w:ascii="Times New Roman" w:hAnsi="Times New Roman" w:cs="Times New Roman"/>
          <w:sz w:val="24"/>
          <w:szCs w:val="24"/>
        </w:rPr>
      </w:pPr>
      <w:r w:rsidRPr="00200601">
        <w:rPr>
          <w:rFonts w:ascii="Times New Roman" w:hAnsi="Times New Roman" w:cs="Times New Roman"/>
          <w:sz w:val="24"/>
          <w:szCs w:val="24"/>
        </w:rPr>
        <w:t xml:space="preserve">По первому вопросу выступил учитель физики </w:t>
      </w:r>
      <w:proofErr w:type="spellStart"/>
      <w:r w:rsidRPr="00200601">
        <w:rPr>
          <w:rFonts w:ascii="Times New Roman" w:hAnsi="Times New Roman" w:cs="Times New Roman"/>
          <w:sz w:val="24"/>
          <w:szCs w:val="24"/>
        </w:rPr>
        <w:t>Шалаболинской</w:t>
      </w:r>
      <w:proofErr w:type="spellEnd"/>
      <w:r w:rsidRPr="00200601">
        <w:rPr>
          <w:rFonts w:ascii="Times New Roman" w:hAnsi="Times New Roman" w:cs="Times New Roman"/>
          <w:sz w:val="24"/>
          <w:szCs w:val="24"/>
        </w:rPr>
        <w:t xml:space="preserve"> СОШ №18 Борисов Е.В. Он познакомил с регламентом проведения конкурса «Учитель года» на муниципальном и краевом </w:t>
      </w:r>
      <w:proofErr w:type="gramStart"/>
      <w:r w:rsidRPr="00200601">
        <w:rPr>
          <w:rFonts w:ascii="Times New Roman" w:hAnsi="Times New Roman" w:cs="Times New Roman"/>
          <w:sz w:val="24"/>
          <w:szCs w:val="24"/>
        </w:rPr>
        <w:t>уровнях</w:t>
      </w:r>
      <w:proofErr w:type="gramEnd"/>
      <w:r w:rsidRPr="00200601">
        <w:rPr>
          <w:rFonts w:ascii="Times New Roman" w:hAnsi="Times New Roman" w:cs="Times New Roman"/>
          <w:sz w:val="24"/>
          <w:szCs w:val="24"/>
        </w:rPr>
        <w:t>, указал на важность участия в таком конк</w:t>
      </w:r>
      <w:r>
        <w:rPr>
          <w:rFonts w:ascii="Times New Roman" w:hAnsi="Times New Roman" w:cs="Times New Roman"/>
          <w:sz w:val="24"/>
          <w:szCs w:val="24"/>
        </w:rPr>
        <w:t>урсе, поделился опытом участия.</w:t>
      </w:r>
    </w:p>
    <w:p w:rsidR="00200601" w:rsidRPr="00200601" w:rsidRDefault="00200601" w:rsidP="00200601">
      <w:pPr>
        <w:rPr>
          <w:rFonts w:ascii="Times New Roman" w:hAnsi="Times New Roman" w:cs="Times New Roman"/>
          <w:sz w:val="24"/>
          <w:szCs w:val="24"/>
        </w:rPr>
      </w:pPr>
      <w:r w:rsidRPr="00200601">
        <w:rPr>
          <w:rFonts w:ascii="Times New Roman" w:hAnsi="Times New Roman" w:cs="Times New Roman"/>
          <w:sz w:val="24"/>
          <w:szCs w:val="24"/>
        </w:rPr>
        <w:t>Вторым пунктом учитель физики Кордовской СОШ №14 Пушкарева В.В. поделилась информацией с краевого семинара по астрономии. Рекомендовала сборник Безуглова 2018 г., в котором собраны задания №24 по астрономии из ЕГЭ.</w:t>
      </w:r>
    </w:p>
    <w:p w:rsidR="00200601" w:rsidRPr="00200601" w:rsidRDefault="00200601" w:rsidP="00200601">
      <w:pPr>
        <w:rPr>
          <w:rFonts w:ascii="Times New Roman" w:hAnsi="Times New Roman" w:cs="Times New Roman"/>
          <w:sz w:val="24"/>
          <w:szCs w:val="24"/>
        </w:rPr>
      </w:pPr>
      <w:r w:rsidRPr="00200601">
        <w:rPr>
          <w:rFonts w:ascii="Times New Roman" w:hAnsi="Times New Roman" w:cs="Times New Roman"/>
          <w:sz w:val="24"/>
          <w:szCs w:val="24"/>
        </w:rPr>
        <w:t xml:space="preserve">Третьим пунктом </w:t>
      </w:r>
      <w:proofErr w:type="gramStart"/>
      <w:r w:rsidRPr="00200601">
        <w:rPr>
          <w:rFonts w:ascii="Times New Roman" w:hAnsi="Times New Roman" w:cs="Times New Roman"/>
          <w:sz w:val="24"/>
          <w:szCs w:val="24"/>
        </w:rPr>
        <w:t>выступала</w:t>
      </w:r>
      <w:proofErr w:type="gramEnd"/>
      <w:r w:rsidRPr="00200601">
        <w:rPr>
          <w:rFonts w:ascii="Times New Roman" w:hAnsi="Times New Roman" w:cs="Times New Roman"/>
          <w:sz w:val="24"/>
          <w:szCs w:val="24"/>
        </w:rPr>
        <w:t xml:space="preserve"> учитель физики </w:t>
      </w:r>
      <w:proofErr w:type="spellStart"/>
      <w:r w:rsidRPr="00200601">
        <w:rPr>
          <w:rFonts w:ascii="Times New Roman" w:hAnsi="Times New Roman" w:cs="Times New Roman"/>
          <w:sz w:val="24"/>
          <w:szCs w:val="24"/>
        </w:rPr>
        <w:t>Детловской</w:t>
      </w:r>
      <w:proofErr w:type="spellEnd"/>
      <w:r w:rsidRPr="00200601">
        <w:rPr>
          <w:rFonts w:ascii="Times New Roman" w:hAnsi="Times New Roman" w:cs="Times New Roman"/>
          <w:sz w:val="24"/>
          <w:szCs w:val="24"/>
        </w:rPr>
        <w:t xml:space="preserve"> СОШ №12 Рыкова С.Н. Она рассказала о приемах смыслового чтения «</w:t>
      </w:r>
      <w:proofErr w:type="spellStart"/>
      <w:r w:rsidRPr="00200601">
        <w:rPr>
          <w:rFonts w:ascii="Times New Roman" w:hAnsi="Times New Roman" w:cs="Times New Roman"/>
          <w:sz w:val="24"/>
          <w:szCs w:val="24"/>
        </w:rPr>
        <w:t>Фишбоун</w:t>
      </w:r>
      <w:proofErr w:type="spellEnd"/>
      <w:r w:rsidRPr="00200601">
        <w:rPr>
          <w:rFonts w:ascii="Times New Roman" w:hAnsi="Times New Roman" w:cs="Times New Roman"/>
          <w:sz w:val="24"/>
          <w:szCs w:val="24"/>
        </w:rPr>
        <w:t>». В основе его схематическая диаграмма в форме рыбьего скелета, который могут располагаться горизонтально и вертикально. Основная цель метода - стимулировать творческое и развивать критическое мышление детей.</w:t>
      </w:r>
    </w:p>
    <w:p w:rsidR="00200601" w:rsidRPr="00200601" w:rsidRDefault="00200601" w:rsidP="00200601">
      <w:pPr>
        <w:rPr>
          <w:rFonts w:ascii="Times New Roman" w:hAnsi="Times New Roman" w:cs="Times New Roman"/>
          <w:sz w:val="24"/>
          <w:szCs w:val="24"/>
        </w:rPr>
      </w:pPr>
      <w:r w:rsidRPr="00200601">
        <w:rPr>
          <w:rFonts w:ascii="Times New Roman" w:hAnsi="Times New Roman" w:cs="Times New Roman"/>
          <w:sz w:val="24"/>
          <w:szCs w:val="24"/>
        </w:rPr>
        <w:t>По четвёртому вопросу Вахрамеева Н.А подвела итоги работы РМО за текущий год, собрала информацию от учителей физики для составления анализа работы.</w:t>
      </w:r>
    </w:p>
    <w:p w:rsidR="00200601" w:rsidRPr="00200601" w:rsidRDefault="00200601" w:rsidP="00200601">
      <w:pPr>
        <w:rPr>
          <w:rFonts w:ascii="Times New Roman" w:hAnsi="Times New Roman" w:cs="Times New Roman"/>
          <w:sz w:val="24"/>
          <w:szCs w:val="24"/>
        </w:rPr>
      </w:pPr>
      <w:r w:rsidRPr="00200601">
        <w:rPr>
          <w:rFonts w:ascii="Times New Roman" w:hAnsi="Times New Roman" w:cs="Times New Roman"/>
          <w:sz w:val="24"/>
          <w:szCs w:val="24"/>
        </w:rPr>
        <w:t>Пятым пунктом учителя разрабатывали план работы на следующий учебный год. Предварительный план был составлен.</w:t>
      </w:r>
    </w:p>
    <w:p w:rsidR="00200601" w:rsidRPr="00200601" w:rsidRDefault="00200601" w:rsidP="00200601">
      <w:pPr>
        <w:rPr>
          <w:rFonts w:ascii="Times New Roman" w:hAnsi="Times New Roman" w:cs="Times New Roman"/>
          <w:sz w:val="24"/>
          <w:szCs w:val="24"/>
        </w:rPr>
      </w:pPr>
      <w:r w:rsidRPr="00200601">
        <w:rPr>
          <w:rFonts w:ascii="Times New Roman" w:hAnsi="Times New Roman" w:cs="Times New Roman"/>
          <w:sz w:val="24"/>
          <w:szCs w:val="24"/>
        </w:rPr>
        <w:t xml:space="preserve">По шестому вопросу выступила Вахрамеева Н.А.. Она представила на рассмотрение и обсуждение рабочую программу по физике 7-9 </w:t>
      </w:r>
      <w:proofErr w:type="spellStart"/>
      <w:r w:rsidRPr="0020060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00601">
        <w:rPr>
          <w:rFonts w:ascii="Times New Roman" w:hAnsi="Times New Roman" w:cs="Times New Roman"/>
          <w:sz w:val="24"/>
          <w:szCs w:val="24"/>
        </w:rPr>
        <w:t>., составленную ею. Обратила внимание на важные аспекты по содержанию рабочей программы.</w:t>
      </w:r>
    </w:p>
    <w:p w:rsidR="00200601" w:rsidRPr="00200601" w:rsidRDefault="00200601" w:rsidP="00200601">
      <w:pPr>
        <w:rPr>
          <w:rFonts w:ascii="Times New Roman" w:hAnsi="Times New Roman" w:cs="Times New Roman"/>
          <w:sz w:val="24"/>
          <w:szCs w:val="24"/>
        </w:rPr>
      </w:pPr>
      <w:r w:rsidRPr="00200601">
        <w:rPr>
          <w:rFonts w:ascii="Times New Roman" w:hAnsi="Times New Roman" w:cs="Times New Roman"/>
          <w:sz w:val="24"/>
          <w:szCs w:val="24"/>
        </w:rPr>
        <w:t xml:space="preserve">Решение: привести в соответствие с ФГОС рабочую программу по физике 7-9 </w:t>
      </w:r>
      <w:proofErr w:type="spellStart"/>
      <w:r w:rsidRPr="0020060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00601">
        <w:rPr>
          <w:rFonts w:ascii="Times New Roman" w:hAnsi="Times New Roman" w:cs="Times New Roman"/>
          <w:sz w:val="24"/>
          <w:szCs w:val="24"/>
        </w:rPr>
        <w:t>. и выставить на сайте школы.</w:t>
      </w:r>
    </w:p>
    <w:p w:rsidR="00200601" w:rsidRPr="00200601" w:rsidRDefault="00200601" w:rsidP="00200601">
      <w:pPr>
        <w:rPr>
          <w:rFonts w:ascii="Times New Roman" w:hAnsi="Times New Roman" w:cs="Times New Roman"/>
          <w:sz w:val="24"/>
          <w:szCs w:val="24"/>
        </w:rPr>
      </w:pPr>
    </w:p>
    <w:p w:rsidR="00200601" w:rsidRPr="00200601" w:rsidRDefault="00200601" w:rsidP="00200601">
      <w:pPr>
        <w:rPr>
          <w:rFonts w:ascii="Times New Roman" w:hAnsi="Times New Roman" w:cs="Times New Roman"/>
          <w:sz w:val="24"/>
          <w:szCs w:val="24"/>
        </w:rPr>
      </w:pPr>
      <w:r w:rsidRPr="00200601">
        <w:rPr>
          <w:rFonts w:ascii="Times New Roman" w:hAnsi="Times New Roman" w:cs="Times New Roman"/>
          <w:sz w:val="24"/>
          <w:szCs w:val="24"/>
        </w:rPr>
        <w:t>Руководитель РМО учителей физики: Н.А. Вахрамеева</w:t>
      </w:r>
    </w:p>
    <w:p w:rsidR="009C46C2" w:rsidRPr="00200601" w:rsidRDefault="00200601" w:rsidP="00200601">
      <w:pPr>
        <w:rPr>
          <w:rFonts w:ascii="Times New Roman" w:hAnsi="Times New Roman" w:cs="Times New Roman"/>
          <w:sz w:val="24"/>
          <w:szCs w:val="24"/>
        </w:rPr>
      </w:pPr>
      <w:r w:rsidRPr="00200601">
        <w:rPr>
          <w:rFonts w:ascii="Times New Roman" w:hAnsi="Times New Roman" w:cs="Times New Roman"/>
          <w:sz w:val="24"/>
          <w:szCs w:val="24"/>
        </w:rPr>
        <w:t xml:space="preserve">Секретарь: И.А. </w:t>
      </w:r>
      <w:proofErr w:type="spellStart"/>
      <w:r w:rsidRPr="00200601">
        <w:rPr>
          <w:rFonts w:ascii="Times New Roman" w:hAnsi="Times New Roman" w:cs="Times New Roman"/>
          <w:sz w:val="24"/>
          <w:szCs w:val="24"/>
        </w:rPr>
        <w:t>Понаморева</w:t>
      </w:r>
      <w:proofErr w:type="spellEnd"/>
    </w:p>
    <w:sectPr w:rsidR="009C46C2" w:rsidRPr="00200601" w:rsidSect="00200601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F3"/>
    <w:rsid w:val="00200601"/>
    <w:rsid w:val="002330F3"/>
    <w:rsid w:val="009C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2020-06-08T09:59:00Z</dcterms:created>
  <dcterms:modified xsi:type="dcterms:W3CDTF">2020-06-08T09:59:00Z</dcterms:modified>
</cp:coreProperties>
</file>