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6EC3" w14:textId="77777777" w:rsidR="006C02EA" w:rsidRPr="006C02EA" w:rsidRDefault="006C02EA" w:rsidP="007F2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48682A52" w14:textId="77777777" w:rsidR="006C02EA" w:rsidRPr="006C02EA" w:rsidRDefault="006C02EA" w:rsidP="006C02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C72D0" w14:textId="499772C8" w:rsidR="006C02EA" w:rsidRPr="006C02EA" w:rsidRDefault="006C02EA" w:rsidP="007F207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F2078" w:rsidRPr="007F2078">
        <w:rPr>
          <w:rFonts w:ascii="Times New Roman" w:hAnsi="Times New Roman" w:cs="Times New Roman"/>
          <w:sz w:val="24"/>
          <w:szCs w:val="24"/>
        </w:rPr>
        <w:t>IX Красноярск</w:t>
      </w:r>
      <w:r w:rsidR="007F2078">
        <w:rPr>
          <w:rFonts w:ascii="Times New Roman" w:hAnsi="Times New Roman" w:cs="Times New Roman"/>
          <w:sz w:val="24"/>
          <w:szCs w:val="24"/>
        </w:rPr>
        <w:t>ого</w:t>
      </w:r>
      <w:r w:rsidR="007F2078" w:rsidRPr="007F2078">
        <w:rPr>
          <w:rFonts w:ascii="Times New Roman" w:hAnsi="Times New Roman" w:cs="Times New Roman"/>
          <w:sz w:val="24"/>
          <w:szCs w:val="24"/>
        </w:rPr>
        <w:t xml:space="preserve"> краево</w:t>
      </w:r>
      <w:r w:rsidR="007F2078">
        <w:rPr>
          <w:rFonts w:ascii="Times New Roman" w:hAnsi="Times New Roman" w:cs="Times New Roman"/>
          <w:sz w:val="24"/>
          <w:szCs w:val="24"/>
        </w:rPr>
        <w:t>го</w:t>
      </w:r>
      <w:r w:rsidR="007F2078" w:rsidRPr="007F2078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7F2078">
        <w:rPr>
          <w:rFonts w:ascii="Times New Roman" w:hAnsi="Times New Roman" w:cs="Times New Roman"/>
          <w:sz w:val="24"/>
          <w:szCs w:val="24"/>
        </w:rPr>
        <w:t xml:space="preserve">я </w:t>
      </w:r>
      <w:r w:rsidR="007F2078" w:rsidRPr="007F2078">
        <w:rPr>
          <w:rFonts w:ascii="Times New Roman" w:hAnsi="Times New Roman" w:cs="Times New Roman"/>
          <w:sz w:val="24"/>
          <w:szCs w:val="24"/>
        </w:rPr>
        <w:t>учителей русского языка, литературы, мировой художественной культуры</w:t>
      </w:r>
      <w:r w:rsidR="007F2078">
        <w:rPr>
          <w:rFonts w:ascii="Times New Roman" w:hAnsi="Times New Roman" w:cs="Times New Roman"/>
          <w:sz w:val="24"/>
          <w:szCs w:val="24"/>
        </w:rPr>
        <w:t xml:space="preserve"> </w:t>
      </w:r>
      <w:r w:rsidR="007F2078" w:rsidRPr="007F2078">
        <w:rPr>
          <w:rFonts w:ascii="Times New Roman" w:hAnsi="Times New Roman" w:cs="Times New Roman"/>
          <w:sz w:val="24"/>
          <w:szCs w:val="24"/>
        </w:rPr>
        <w:t>«Реализация воспитательного потенциала образовательного процесса через интеграцию учебных предметов,</w:t>
      </w:r>
      <w:r w:rsidR="007F2078">
        <w:rPr>
          <w:rFonts w:ascii="Times New Roman" w:hAnsi="Times New Roman" w:cs="Times New Roman"/>
          <w:sz w:val="24"/>
          <w:szCs w:val="24"/>
        </w:rPr>
        <w:t xml:space="preserve"> </w:t>
      </w:r>
      <w:r w:rsidR="007F2078" w:rsidRPr="007F2078">
        <w:rPr>
          <w:rFonts w:ascii="Times New Roman" w:hAnsi="Times New Roman" w:cs="Times New Roman"/>
          <w:sz w:val="24"/>
          <w:szCs w:val="24"/>
        </w:rPr>
        <w:t>учебных предметов с видами искусств»</w:t>
      </w:r>
      <w:r w:rsidRPr="006C02EA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2E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2E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C02EA">
        <w:rPr>
          <w:rFonts w:ascii="Times New Roman" w:hAnsi="Times New Roman" w:cs="Times New Roman"/>
          <w:sz w:val="24"/>
          <w:szCs w:val="24"/>
        </w:rPr>
        <w:t xml:space="preserve">г.) планируется издание сборника методических материалов. </w:t>
      </w:r>
    </w:p>
    <w:p w14:paraId="473D8C66" w14:textId="77777777" w:rsidR="006C02EA" w:rsidRPr="006C02EA" w:rsidRDefault="006C02EA" w:rsidP="007F20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2EA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Предлагаем вам оформить свои выступления в форме статьи. </w:t>
      </w:r>
    </w:p>
    <w:p w14:paraId="1F40020B" w14:textId="77777777" w:rsidR="006C02EA" w:rsidRPr="006C02EA" w:rsidRDefault="006C02EA" w:rsidP="006C02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B236E" w14:textId="77777777" w:rsidR="006C02EA" w:rsidRPr="006C02EA" w:rsidRDefault="006C02EA" w:rsidP="007F20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2EA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</w:t>
      </w:r>
      <w:bookmarkStart w:id="0" w:name="_GoBack"/>
      <w:bookmarkEnd w:id="0"/>
    </w:p>
    <w:p w14:paraId="5BAB1F15" w14:textId="77777777" w:rsidR="006C02EA" w:rsidRPr="006C02EA" w:rsidRDefault="006C02EA" w:rsidP="007F20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 xml:space="preserve">Объём не более 8 страниц. Формат 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C02EA">
        <w:rPr>
          <w:rFonts w:ascii="Times New Roman" w:hAnsi="Times New Roman" w:cs="Times New Roman"/>
          <w:sz w:val="24"/>
          <w:szCs w:val="24"/>
        </w:rPr>
        <w:t xml:space="preserve"> 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C02EA">
        <w:rPr>
          <w:rFonts w:ascii="Times New Roman" w:hAnsi="Times New Roman" w:cs="Times New Roman"/>
          <w:sz w:val="24"/>
          <w:szCs w:val="24"/>
        </w:rPr>
        <w:t xml:space="preserve">; интервал – 1,5; поля: левое – 3 см, правое – 1,5 см, нижнее и верхнее – 2 см; сноски в квадратных скобках [Иванов, 2002, с.55]; нумерация источников – по алфавиту; шрифт 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C02EA">
        <w:rPr>
          <w:rFonts w:ascii="Times New Roman" w:hAnsi="Times New Roman" w:cs="Times New Roman"/>
          <w:sz w:val="24"/>
          <w:szCs w:val="24"/>
        </w:rPr>
        <w:t xml:space="preserve"> 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C02EA">
        <w:rPr>
          <w:rFonts w:ascii="Times New Roman" w:hAnsi="Times New Roman" w:cs="Times New Roman"/>
          <w:sz w:val="24"/>
          <w:szCs w:val="24"/>
        </w:rPr>
        <w:t xml:space="preserve"> 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C02EA">
        <w:rPr>
          <w:rFonts w:ascii="Times New Roman" w:hAnsi="Times New Roman" w:cs="Times New Roman"/>
          <w:sz w:val="24"/>
          <w:szCs w:val="24"/>
        </w:rPr>
        <w:t>; 14 кегль; список литературы по алфавиту.</w:t>
      </w:r>
    </w:p>
    <w:p w14:paraId="4ED446AA" w14:textId="77777777" w:rsidR="006C02EA" w:rsidRPr="006C02EA" w:rsidRDefault="006C02EA" w:rsidP="006C02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7C006" w14:textId="77777777" w:rsidR="006C02EA" w:rsidRPr="006C02EA" w:rsidRDefault="006C02EA" w:rsidP="007F207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C02EA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</w:t>
      </w:r>
    </w:p>
    <w:p w14:paraId="7E7E7EF7" w14:textId="77777777" w:rsidR="006C02EA" w:rsidRPr="006C02EA" w:rsidRDefault="006C02EA" w:rsidP="007F207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>Сведения об авторе (должность, место работы, телефон, электронный адрес).</w:t>
      </w:r>
    </w:p>
    <w:p w14:paraId="55D9D34C" w14:textId="77777777" w:rsidR="006C02EA" w:rsidRPr="006C02EA" w:rsidRDefault="006C02EA" w:rsidP="007F207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>Заглавие (полужирный шрифт).</w:t>
      </w:r>
    </w:p>
    <w:p w14:paraId="208BF755" w14:textId="77777777" w:rsidR="006C02EA" w:rsidRPr="006C02EA" w:rsidRDefault="006C02EA" w:rsidP="007F207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>Текст статьи.</w:t>
      </w:r>
    </w:p>
    <w:p w14:paraId="349C40DC" w14:textId="77777777" w:rsidR="006C02EA" w:rsidRPr="006C02EA" w:rsidRDefault="006C02EA" w:rsidP="007F207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>Библиографический список.</w:t>
      </w:r>
    </w:p>
    <w:p w14:paraId="69710E9D" w14:textId="77777777" w:rsidR="006C02EA" w:rsidRPr="006C02EA" w:rsidRDefault="006C02EA" w:rsidP="006C02E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14A7CF2" w14:textId="77777777" w:rsidR="006C02EA" w:rsidRPr="006C02EA" w:rsidRDefault="006C02EA" w:rsidP="007F2078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>Например:</w:t>
      </w:r>
    </w:p>
    <w:p w14:paraId="11A81693" w14:textId="77777777" w:rsidR="006C02EA" w:rsidRPr="006C02EA" w:rsidRDefault="006C02EA" w:rsidP="007F2078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>Иванова Мария Ивановна.</w:t>
      </w:r>
    </w:p>
    <w:p w14:paraId="7876C3E4" w14:textId="1B2A7FBF" w:rsidR="006C02EA" w:rsidRPr="006C02EA" w:rsidRDefault="006C02EA" w:rsidP="007F2078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СШ №</w:t>
      </w:r>
      <w:r w:rsidR="00BF39DD" w:rsidRPr="00BF39DD">
        <w:rPr>
          <w:rFonts w:ascii="Times New Roman" w:hAnsi="Times New Roman" w:cs="Times New Roman"/>
          <w:sz w:val="24"/>
          <w:szCs w:val="24"/>
        </w:rPr>
        <w:t xml:space="preserve"> </w:t>
      </w:r>
      <w:r w:rsidRPr="006C02EA">
        <w:rPr>
          <w:rFonts w:ascii="Times New Roman" w:hAnsi="Times New Roman" w:cs="Times New Roman"/>
          <w:sz w:val="24"/>
          <w:szCs w:val="24"/>
        </w:rPr>
        <w:t xml:space="preserve">999, г. Красноярск, т. 8-913-504-11-93; 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02EA">
        <w:rPr>
          <w:rFonts w:ascii="Times New Roman" w:hAnsi="Times New Roman" w:cs="Times New Roman"/>
          <w:sz w:val="24"/>
          <w:szCs w:val="24"/>
        </w:rPr>
        <w:t>-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02EA">
        <w:rPr>
          <w:rFonts w:ascii="Times New Roman" w:hAnsi="Times New Roman" w:cs="Times New Roman"/>
          <w:sz w:val="24"/>
          <w:szCs w:val="24"/>
        </w:rPr>
        <w:t>:</w:t>
      </w:r>
      <w:r w:rsidR="00BF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DD">
        <w:rPr>
          <w:rFonts w:ascii="Times New Roman" w:hAnsi="Times New Roman" w:cs="Times New Roman"/>
          <w:sz w:val="24"/>
          <w:szCs w:val="24"/>
          <w:lang w:val="en-US"/>
        </w:rPr>
        <w:t>mary</w:t>
      </w:r>
      <w:proofErr w:type="spellEnd"/>
      <w:r w:rsidR="00BF39DD" w:rsidRPr="00BF39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F39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C02EA">
        <w:rPr>
          <w:rFonts w:ascii="Times New Roman" w:hAnsi="Times New Roman" w:cs="Times New Roman"/>
          <w:sz w:val="24"/>
          <w:szCs w:val="24"/>
        </w:rPr>
        <w:t>@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02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02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F45EE65" w14:textId="77777777" w:rsidR="006C02EA" w:rsidRPr="006C02EA" w:rsidRDefault="006C02EA" w:rsidP="007F2078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8D7A08A" w14:textId="77777777" w:rsidR="006C02EA" w:rsidRPr="006C02EA" w:rsidRDefault="006C02EA" w:rsidP="007F2078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C02EA">
        <w:rPr>
          <w:rFonts w:ascii="Times New Roman" w:hAnsi="Times New Roman" w:cs="Times New Roman"/>
          <w:b/>
          <w:bCs/>
          <w:sz w:val="24"/>
          <w:szCs w:val="24"/>
        </w:rPr>
        <w:t>ДИДАКТИКА – ОТ ТАКТИКИ ПЕРЕДАЧИ СОЦИАЛЬНОГО ОПЫТА К СТРАТЕГИЯМ ДОСТИЖЕНИЯ ОБРАЗОВАТЕЛЬНЫХ РЕЗУЛЬТАТОВ</w:t>
      </w:r>
    </w:p>
    <w:p w14:paraId="43368DBF" w14:textId="77777777" w:rsidR="006C02EA" w:rsidRPr="006C02EA" w:rsidRDefault="006C02EA" w:rsidP="007F2078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>(Текст статьи) …</w:t>
      </w:r>
    </w:p>
    <w:p w14:paraId="1EE8BA65" w14:textId="77777777" w:rsidR="006C02EA" w:rsidRPr="006C02EA" w:rsidRDefault="006C02EA" w:rsidP="007F2078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61437EA5" w14:textId="77777777" w:rsidR="006C02EA" w:rsidRPr="006C02EA" w:rsidRDefault="006C02EA" w:rsidP="007F2078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02EA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14:paraId="755E647E" w14:textId="77777777" w:rsidR="006C02EA" w:rsidRPr="006C02EA" w:rsidRDefault="006C02EA" w:rsidP="007F2078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422CD6" w14:textId="77777777" w:rsidR="006C02EA" w:rsidRPr="006C02EA" w:rsidRDefault="006C02EA" w:rsidP="007F207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>Иванова А.Ф. Межэтническая интеграция – условие воспитания этнической толерантности // Вестник КГПУ. 2012. №2. С. 41 – 49.</w:t>
      </w:r>
    </w:p>
    <w:p w14:paraId="22BED959" w14:textId="77777777" w:rsidR="006C02EA" w:rsidRPr="006C02EA" w:rsidRDefault="006C02EA" w:rsidP="007F207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02EA">
        <w:rPr>
          <w:rFonts w:ascii="Times New Roman" w:hAnsi="Times New Roman" w:cs="Times New Roman"/>
          <w:sz w:val="24"/>
          <w:szCs w:val="24"/>
        </w:rPr>
        <w:t>Тавадов</w:t>
      </w:r>
      <w:proofErr w:type="spellEnd"/>
      <w:r w:rsidRPr="006C02EA">
        <w:rPr>
          <w:rFonts w:ascii="Times New Roman" w:hAnsi="Times New Roman" w:cs="Times New Roman"/>
          <w:sz w:val="24"/>
          <w:szCs w:val="24"/>
        </w:rPr>
        <w:t xml:space="preserve"> Г.Т. Этнология: словарь-справочник. М.: Наука, 1998. 512 с.</w:t>
      </w:r>
    </w:p>
    <w:p w14:paraId="0EA4E960" w14:textId="77777777" w:rsidR="006C02EA" w:rsidRPr="006C02EA" w:rsidRDefault="006C02EA" w:rsidP="007F207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sz w:val="24"/>
          <w:szCs w:val="24"/>
        </w:rPr>
        <w:t xml:space="preserve">Хакимов Э.Р. Проблема изучения этнической толерантности педагогов в различных подходах. 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02E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C02EA">
          <w:rPr>
            <w:rStyle w:val="a3"/>
            <w:rFonts w:ascii="Times New Roman" w:hAnsi="Times New Roman" w:cs="Times New Roman"/>
            <w:sz w:val="24"/>
            <w:szCs w:val="24"/>
          </w:rPr>
          <w:t>https://www.ctege.info</w:t>
        </w:r>
      </w:hyperlink>
      <w:r w:rsidRPr="006C0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9CAA2" w14:textId="6D77CFA7" w:rsidR="006C02EA" w:rsidRPr="006C02EA" w:rsidRDefault="006C02EA" w:rsidP="007F2078">
      <w:pPr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C02EA">
        <w:rPr>
          <w:rFonts w:ascii="Times New Roman" w:hAnsi="Times New Roman" w:cs="Times New Roman"/>
          <w:b/>
          <w:bCs/>
          <w:sz w:val="24"/>
          <w:szCs w:val="24"/>
        </w:rPr>
        <w:t xml:space="preserve">Статьи принимаются до </w:t>
      </w:r>
      <w:r w:rsidR="007F207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C0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07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6C02E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F20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C02EA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</w:p>
    <w:p w14:paraId="11FFA2FD" w14:textId="77777777" w:rsidR="006C02EA" w:rsidRPr="006C02EA" w:rsidRDefault="006C02EA" w:rsidP="007F207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171C7A3C" w14:textId="0A8C1C58" w:rsidR="006C02EA" w:rsidRPr="006C02EA" w:rsidRDefault="006C02EA" w:rsidP="007F207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C02EA">
        <w:rPr>
          <w:rFonts w:ascii="Times New Roman" w:hAnsi="Times New Roman" w:cs="Times New Roman"/>
          <w:b/>
          <w:bCs/>
          <w:sz w:val="24"/>
          <w:szCs w:val="24"/>
        </w:rPr>
        <w:t xml:space="preserve">Отправлять </w:t>
      </w:r>
      <w:r>
        <w:rPr>
          <w:rFonts w:ascii="Times New Roman" w:hAnsi="Times New Roman" w:cs="Times New Roman"/>
          <w:b/>
          <w:bCs/>
          <w:sz w:val="24"/>
          <w:szCs w:val="24"/>
        </w:rPr>
        <w:t>Ильиной Евгении Борисовне</w:t>
      </w:r>
      <w:r w:rsidRPr="006C02EA">
        <w:rPr>
          <w:rFonts w:ascii="Times New Roman" w:hAnsi="Times New Roman" w:cs="Times New Roman"/>
          <w:sz w:val="24"/>
          <w:szCs w:val="24"/>
        </w:rPr>
        <w:t xml:space="preserve">, 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02EA">
        <w:rPr>
          <w:rFonts w:ascii="Times New Roman" w:hAnsi="Times New Roman" w:cs="Times New Roman"/>
          <w:sz w:val="24"/>
          <w:szCs w:val="24"/>
        </w:rPr>
        <w:t>-</w:t>
      </w:r>
      <w:r w:rsidRPr="006C02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02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00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ilina</w:t>
        </w:r>
        <w:r w:rsidRPr="006D00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00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D00C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D00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kipk</w:t>
        </w:r>
        <w:r w:rsidRPr="006D00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00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C0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A1DB9" w14:textId="17EA659C" w:rsidR="006C02EA" w:rsidRPr="006C02EA" w:rsidRDefault="006C02EA" w:rsidP="007F20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2EA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Pr="006C02EA">
        <w:rPr>
          <w:rFonts w:ascii="Times New Roman" w:hAnsi="Times New Roman" w:cs="Times New Roman"/>
          <w:sz w:val="24"/>
          <w:szCs w:val="24"/>
        </w:rPr>
        <w:t>. 8-9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6C02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071</w:t>
      </w:r>
      <w:r w:rsidRPr="006C02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6C02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6C0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63EE5" w14:textId="77777777" w:rsidR="000D57CB" w:rsidRPr="006C02EA" w:rsidRDefault="007F2078">
      <w:pPr>
        <w:rPr>
          <w:rFonts w:ascii="Times New Roman" w:hAnsi="Times New Roman" w:cs="Times New Roman"/>
          <w:sz w:val="24"/>
          <w:szCs w:val="24"/>
        </w:rPr>
      </w:pPr>
    </w:p>
    <w:sectPr w:rsidR="000D57CB" w:rsidRPr="006C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657F"/>
    <w:multiLevelType w:val="hybridMultilevel"/>
    <w:tmpl w:val="E6AE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28A8"/>
    <w:multiLevelType w:val="hybridMultilevel"/>
    <w:tmpl w:val="EA58DCFA"/>
    <w:lvl w:ilvl="0" w:tplc="7A86C7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7A"/>
    <w:rsid w:val="002A058F"/>
    <w:rsid w:val="0047567A"/>
    <w:rsid w:val="005F5ACF"/>
    <w:rsid w:val="006C02EA"/>
    <w:rsid w:val="007F2078"/>
    <w:rsid w:val="00BF39DD"/>
    <w:rsid w:val="00C91C4C"/>
    <w:rsid w:val="00D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A6C9"/>
  <w15:chartTrackingRefBased/>
  <w15:docId w15:val="{1EA1CDA2-65F8-4A41-963C-EAEE2BD5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2E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2E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C02EA"/>
    <w:pPr>
      <w:spacing w:after="200" w:line="276" w:lineRule="auto"/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C0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na.e@kipk.ru" TargetMode="External"/><Relationship Id="rId5" Type="http://schemas.openxmlformats.org/officeDocument/2006/relationships/hyperlink" Target="https://www.cteg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Евгения Борисовна</dc:creator>
  <cp:keywords/>
  <dc:description/>
  <cp:lastModifiedBy>Ильина Евгения Борисовна</cp:lastModifiedBy>
  <cp:revision>4</cp:revision>
  <dcterms:created xsi:type="dcterms:W3CDTF">2021-11-13T16:48:00Z</dcterms:created>
  <dcterms:modified xsi:type="dcterms:W3CDTF">2021-11-20T03:58:00Z</dcterms:modified>
</cp:coreProperties>
</file>