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8412B" w14:textId="5AEFCD7B" w:rsidR="00744B72" w:rsidRPr="00744B72" w:rsidRDefault="00744B72" w:rsidP="00744B7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4495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495E"/>
          <w:kern w:val="36"/>
          <w:sz w:val="24"/>
          <w:szCs w:val="24"/>
          <w:lang w:eastAsia="ru-RU"/>
        </w:rPr>
        <w:t>П</w:t>
      </w:r>
      <w:r w:rsidRPr="00744B72">
        <w:rPr>
          <w:rFonts w:ascii="Times New Roman" w:eastAsia="Times New Roman" w:hAnsi="Times New Roman" w:cs="Times New Roman"/>
          <w:color w:val="34495E"/>
          <w:kern w:val="36"/>
          <w:sz w:val="24"/>
          <w:szCs w:val="24"/>
          <w:lang w:eastAsia="ru-RU"/>
        </w:rPr>
        <w:t>лан работы РМО учителей искусства (изо, музыка, искусство, МХК)на 2018-2019 учебный год</w:t>
      </w:r>
    </w:p>
    <w:p w14:paraId="4A408C9B" w14:textId="4D8994D9" w:rsidR="00744B72" w:rsidRPr="00744B72" w:rsidRDefault="00744B72" w:rsidP="00744B72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План заседания МО учителей искусствана 2018-2019 учебный год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№ п/п Мероприятия Сроки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1. 1. Корректировка и утверждение плана работы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 на 2018-2019 учебный год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2. Рассмотрение нормативных документов, учебных программ, качественное составление календарно-тематических планов по предметам «ИЗО», «Музыка» .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3. Обсуждение плана работы учителей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 с одаренными, мотивированными и неуспевающими детьми. Трудности и пути их решения.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4. Знакомство с перечнем учебных изданий, рекомендованных Министерством образования.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5. Организация просмотра вебинаров в рамках РМО и на дополнительных сайтах: </w:t>
      </w:r>
      <w:hyperlink r:id="rId4" w:history="1">
        <w:r w:rsidRPr="00744B72">
          <w:rPr>
            <w:rFonts w:ascii="Times New Roman" w:eastAsia="Times New Roman" w:hAnsi="Times New Roman" w:cs="Times New Roman"/>
            <w:color w:val="2980B9"/>
            <w:sz w:val="24"/>
            <w:szCs w:val="24"/>
            <w:u w:val="single"/>
            <w:lang w:eastAsia="ru-RU"/>
          </w:rPr>
          <w:t>https://stranaobrazovaniya.ru/?yclid=4648853596447187436,</w:t>
        </w:r>
      </w:hyperlink>
      <w:hyperlink r:id="rId5" w:history="1">
        <w:r w:rsidRPr="00744B72">
          <w:rPr>
            <w:rFonts w:ascii="Times New Roman" w:eastAsia="Times New Roman" w:hAnsi="Times New Roman" w:cs="Times New Roman"/>
            <w:color w:val="2980B9"/>
            <w:sz w:val="24"/>
            <w:szCs w:val="24"/>
            <w:u w:val="single"/>
            <w:lang w:eastAsia="ru-RU"/>
          </w:rPr>
          <w:t>http://pedprospekt.ru/?yclid=4648864420707443074</w:t>
        </w:r>
      </w:hyperlink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hyperlink r:id="rId6" w:history="1">
        <w:r w:rsidRPr="00744B72">
          <w:rPr>
            <w:rFonts w:ascii="Times New Roman" w:eastAsia="Times New Roman" w:hAnsi="Times New Roman" w:cs="Times New Roman"/>
            <w:color w:val="2980B9"/>
            <w:sz w:val="24"/>
            <w:szCs w:val="24"/>
            <w:u w:val="single"/>
            <w:lang w:eastAsia="ru-RU"/>
          </w:rPr>
          <w:t>https://www.prodlenka.org/vebinary.html</w:t>
        </w:r>
      </w:hyperlink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hyperlink r:id="rId7" w:history="1">
        <w:r w:rsidRPr="00744B72">
          <w:rPr>
            <w:rFonts w:ascii="Times New Roman" w:eastAsia="Times New Roman" w:hAnsi="Times New Roman" w:cs="Times New Roman"/>
            <w:color w:val="2980B9"/>
            <w:sz w:val="24"/>
            <w:szCs w:val="24"/>
            <w:u w:val="single"/>
            <w:lang w:eastAsia="ru-RU"/>
          </w:rPr>
          <w:t>https://урок.рф/discussion/94652</w:t>
        </w:r>
      </w:hyperlink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hyperlink r:id="rId8" w:history="1">
        <w:r w:rsidRPr="00744B72">
          <w:rPr>
            <w:rFonts w:ascii="Times New Roman" w:eastAsia="Times New Roman" w:hAnsi="Times New Roman" w:cs="Times New Roman"/>
            <w:color w:val="2980B9"/>
            <w:sz w:val="24"/>
            <w:szCs w:val="24"/>
            <w:u w:val="single"/>
            <w:lang w:eastAsia="ru-RU"/>
          </w:rPr>
          <w:t>https://nsportal.ru/blog/obshcheobrazovatelnaya-tematika/all/2017/08/09/besplatnye-vebinary-dlya-pedagogov</w:t>
        </w:r>
      </w:hyperlink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6. Рассмотрение аттестационных материалов по ИЗО, музыке, технологии для обучающихся на дому. Август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2. 1. О рассмотрении и утверждении тем по самообразованию педагогов МО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2. О курсовой подготовке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3. Методические рекомендации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4. Организация просмотра вебинаров в рамках РМО и на дополнительных сайтах Профессионально-личностное развитие учителя. Обмен опытом по расширению применения технологии проектного обучения, исследовательских работ (Захарова О.А. Жукова О.В., Калюжный О.И.)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6. Организация участия учителей в конкурсах профессионального мастерства, дистанционных проектах, конференциях, открытых мероприятиях.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1. Организация участия педагогов в инновационном повышении квалификации.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Октябрь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 Особенности составления технологической карты урока по искусству. Выступление Черкасовой С.Ю., учителя музыки.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Особенности формирования УУД на уроках ИЗО в 5-8 классах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Декабрь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 1. О подготовке к проведению недели искусства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2. Работа с одаренными детьми, вовлечение большего количества детей для участия в конкурсах, выставках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3. Организация просмотра вебинаров в рамках РМО и на дополнительных сайтах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Март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5 1. Использование информационных технологий на уроках ИЗО, музыки.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2. Доклад «Использования мультимедийного оборудования на уроках ИЗО, музыке»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3. Анализ участия школьников муниципальных,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региональных конкурсах и выставках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1. Организация просмотра вебинаров в рамках РМО и на дополнительных сайтах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2. Повышать теоретическое, методическое и профессиональное мастерство учителей через 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изучение достижений передового педагогического опыта и</w:t>
      </w: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достижений педагогической науки и практики.</w:t>
      </w:r>
    </w:p>
    <w:p w14:paraId="295EFCAA" w14:textId="77777777" w:rsidR="00744B72" w:rsidRPr="00744B72" w:rsidRDefault="00744B72" w:rsidP="00744B72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44B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Анализ работы МО за 2018-2019 учебный год Мая</w:t>
      </w:r>
    </w:p>
    <w:p w14:paraId="07196ED3" w14:textId="77777777" w:rsidR="00543154" w:rsidRPr="00744B72" w:rsidRDefault="00543154">
      <w:pPr>
        <w:rPr>
          <w:rFonts w:ascii="Times New Roman" w:hAnsi="Times New Roman" w:cs="Times New Roman"/>
          <w:sz w:val="24"/>
          <w:szCs w:val="24"/>
        </w:rPr>
      </w:pPr>
    </w:p>
    <w:sectPr w:rsidR="00543154" w:rsidRPr="0074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60"/>
    <w:rsid w:val="00543154"/>
    <w:rsid w:val="00744B72"/>
    <w:rsid w:val="00B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3C73"/>
  <w15:chartTrackingRefBased/>
  <w15:docId w15:val="{1C971308-E0A1-4D64-B5A1-CB29FE77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41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blog/obshcheobrazovatelnaya-tematika/all/2017/08/09/besplatnye-vebinary-dlya-pedago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j1ahfl.xn--p1ai/discussion/946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dlenka.org/vebinary.html" TargetMode="External"/><Relationship Id="rId5" Type="http://schemas.openxmlformats.org/officeDocument/2006/relationships/hyperlink" Target="http://pedprospekt.ru/?yclid=464886442070744307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ranaobrazovaniya.ru/?yclid=4648853596447187436,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2020-11-01T14:40:00Z</dcterms:created>
  <dcterms:modified xsi:type="dcterms:W3CDTF">2020-11-01T14:42:00Z</dcterms:modified>
</cp:coreProperties>
</file>