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7" w:rightFromText="187" w:vertAnchor="page" w:horzAnchor="page" w:tblpYSpec="top"/>
        <w:tblW w:w="0" w:type="auto"/>
        <w:tblLook w:val="00A0" w:firstRow="1" w:lastRow="0" w:firstColumn="1" w:lastColumn="0" w:noHBand="0" w:noVBand="0"/>
      </w:tblPr>
      <w:tblGrid>
        <w:gridCol w:w="255"/>
      </w:tblGrid>
      <w:tr w:rsidR="001263B9" w14:paraId="2FED8E28" w14:textId="77777777" w:rsidTr="001263B9">
        <w:trPr>
          <w:trHeight w:val="449"/>
        </w:trPr>
        <w:tc>
          <w:tcPr>
            <w:tcW w:w="255" w:type="dxa"/>
            <w:tcBorders>
              <w:right w:val="single" w:sz="4" w:space="0" w:color="FFFFFF"/>
            </w:tcBorders>
            <w:shd w:val="clear" w:color="auto" w:fill="943634"/>
          </w:tcPr>
          <w:p w14:paraId="7A332F87" w14:textId="77777777" w:rsidR="001263B9" w:rsidRDefault="001263B9"/>
        </w:tc>
      </w:tr>
      <w:tr w:rsidR="001263B9" w14:paraId="5BEE03F4" w14:textId="77777777" w:rsidTr="001263B9">
        <w:trPr>
          <w:trHeight w:val="436"/>
        </w:trPr>
        <w:tc>
          <w:tcPr>
            <w:tcW w:w="255" w:type="dxa"/>
            <w:tcBorders>
              <w:right w:val="single" w:sz="4" w:space="0" w:color="000000"/>
            </w:tcBorders>
          </w:tcPr>
          <w:p w14:paraId="47736B99" w14:textId="77777777" w:rsidR="001263B9" w:rsidRDefault="001263B9"/>
        </w:tc>
      </w:tr>
    </w:tbl>
    <w:p w14:paraId="551A82AD" w14:textId="77777777" w:rsidR="00EB5094" w:rsidRPr="00BA07FE" w:rsidRDefault="00EB5094" w:rsidP="00BA07FE">
      <w:pPr>
        <w:ind w:left="-840" w:right="-245"/>
        <w:jc w:val="center"/>
        <w:rPr>
          <w:b/>
          <w:sz w:val="28"/>
          <w:szCs w:val="28"/>
        </w:rPr>
      </w:pPr>
      <w:r w:rsidRPr="00BA07FE">
        <w:rPr>
          <w:b/>
          <w:sz w:val="28"/>
          <w:szCs w:val="28"/>
        </w:rPr>
        <w:t>План работы РМО учителей искусства</w:t>
      </w:r>
    </w:p>
    <w:p w14:paraId="75141B49" w14:textId="77777777" w:rsidR="00EB5094" w:rsidRPr="00BA07FE" w:rsidRDefault="00EB5094" w:rsidP="00BA07FE">
      <w:pPr>
        <w:ind w:left="-840" w:right="-245"/>
        <w:jc w:val="center"/>
        <w:rPr>
          <w:b/>
          <w:sz w:val="28"/>
          <w:szCs w:val="28"/>
        </w:rPr>
      </w:pPr>
      <w:r w:rsidRPr="00BA07FE">
        <w:rPr>
          <w:b/>
          <w:sz w:val="28"/>
          <w:szCs w:val="28"/>
        </w:rPr>
        <w:t>на 20</w:t>
      </w:r>
      <w:r w:rsidR="008F0057">
        <w:rPr>
          <w:b/>
          <w:sz w:val="28"/>
          <w:szCs w:val="28"/>
        </w:rPr>
        <w:t>20</w:t>
      </w:r>
      <w:r w:rsidRPr="00BA07FE">
        <w:rPr>
          <w:b/>
          <w:sz w:val="28"/>
          <w:szCs w:val="28"/>
        </w:rPr>
        <w:t xml:space="preserve"> – 20</w:t>
      </w:r>
      <w:r w:rsidR="009F0E36">
        <w:rPr>
          <w:b/>
          <w:sz w:val="28"/>
          <w:szCs w:val="28"/>
        </w:rPr>
        <w:t>2</w:t>
      </w:r>
      <w:r w:rsidR="008F0057">
        <w:rPr>
          <w:b/>
          <w:sz w:val="28"/>
          <w:szCs w:val="28"/>
        </w:rPr>
        <w:t>1</w:t>
      </w:r>
      <w:r w:rsidRPr="00BA07FE">
        <w:rPr>
          <w:b/>
          <w:sz w:val="28"/>
          <w:szCs w:val="28"/>
        </w:rPr>
        <w:t xml:space="preserve"> учебный год</w:t>
      </w:r>
    </w:p>
    <w:p w14:paraId="1F67A3B3" w14:textId="77777777" w:rsidR="000709D9" w:rsidRDefault="000709D9" w:rsidP="00BA07FE">
      <w:pPr>
        <w:tabs>
          <w:tab w:val="left" w:pos="-851"/>
          <w:tab w:val="left" w:pos="-284"/>
        </w:tabs>
        <w:ind w:left="-1134" w:right="-284"/>
        <w:jc w:val="both"/>
        <w:rPr>
          <w:b/>
        </w:rPr>
      </w:pPr>
    </w:p>
    <w:p w14:paraId="65FFDE52" w14:textId="77777777" w:rsidR="008F0057" w:rsidRPr="006E4845" w:rsidRDefault="008F0057" w:rsidP="008F0057">
      <w:pPr>
        <w:tabs>
          <w:tab w:val="left" w:pos="-851"/>
          <w:tab w:val="left" w:pos="-284"/>
        </w:tabs>
        <w:ind w:left="-1134" w:right="-284"/>
        <w:jc w:val="both"/>
        <w:rPr>
          <w:rStyle w:val="aa"/>
          <w:color w:val="111111"/>
          <w:shd w:val="clear" w:color="auto" w:fill="FFFFFF"/>
        </w:rPr>
      </w:pPr>
      <w:r>
        <w:rPr>
          <w:b/>
        </w:rPr>
        <w:t>Тема</w:t>
      </w:r>
      <w:r w:rsidRPr="00B05540">
        <w:rPr>
          <w:b/>
        </w:rPr>
        <w:t>:</w:t>
      </w:r>
      <w:r>
        <w:rPr>
          <w:b/>
        </w:rPr>
        <w:t xml:space="preserve"> </w:t>
      </w:r>
      <w:r w:rsidRPr="00E7023C">
        <w:rPr>
          <w:szCs w:val="28"/>
        </w:rPr>
        <w:t>Качество профессиональной деятельности педагога – главное условие обеспечения качества современного образования</w:t>
      </w:r>
      <w:r w:rsidRPr="00E7023C">
        <w:rPr>
          <w:rStyle w:val="aa"/>
          <w:color w:val="111111"/>
          <w:shd w:val="clear" w:color="auto" w:fill="FFFFFF"/>
        </w:rPr>
        <w:t>.</w:t>
      </w:r>
    </w:p>
    <w:p w14:paraId="2400D6E4" w14:textId="77777777" w:rsidR="008F0057" w:rsidRDefault="008F0057" w:rsidP="008F0057">
      <w:pPr>
        <w:tabs>
          <w:tab w:val="left" w:pos="-851"/>
          <w:tab w:val="left" w:pos="-284"/>
        </w:tabs>
        <w:ind w:left="-1134" w:right="-284"/>
        <w:jc w:val="both"/>
        <w:rPr>
          <w:b/>
        </w:rPr>
      </w:pPr>
    </w:p>
    <w:p w14:paraId="4F40C045" w14:textId="77777777" w:rsidR="008F0057" w:rsidRDefault="008F0057" w:rsidP="008F0057">
      <w:pPr>
        <w:tabs>
          <w:tab w:val="left" w:pos="-851"/>
          <w:tab w:val="left" w:pos="-284"/>
        </w:tabs>
        <w:ind w:left="-1134" w:right="-284"/>
        <w:jc w:val="both"/>
      </w:pPr>
      <w:r w:rsidRPr="00B05540">
        <w:rPr>
          <w:b/>
        </w:rPr>
        <w:t>Цель</w:t>
      </w:r>
      <w:r w:rsidRPr="008D2128">
        <w:rPr>
          <w:b/>
        </w:rPr>
        <w:t xml:space="preserve">: </w:t>
      </w:r>
      <w:r w:rsidRPr="005D5F8A">
        <w:t>Р</w:t>
      </w:r>
      <w:r w:rsidRPr="008D2128">
        <w:t>азвитие профессиональн</w:t>
      </w:r>
      <w:r>
        <w:t>ых</w:t>
      </w:r>
      <w:r w:rsidRPr="008D2128">
        <w:t xml:space="preserve"> компетентност</w:t>
      </w:r>
      <w:r>
        <w:t>ей</w:t>
      </w:r>
      <w:r w:rsidRPr="008D2128">
        <w:t xml:space="preserve"> педагог</w:t>
      </w:r>
      <w:r>
        <w:t>ов с целью</w:t>
      </w:r>
      <w:r w:rsidRPr="005D5F8A">
        <w:t xml:space="preserve"> </w:t>
      </w:r>
      <w:r>
        <w:t>п</w:t>
      </w:r>
      <w:r w:rsidRPr="008D2128">
        <w:t>овышения качества образования</w:t>
      </w:r>
      <w:r>
        <w:t>.</w:t>
      </w:r>
      <w:r w:rsidRPr="008D2128">
        <w:t xml:space="preserve"> </w:t>
      </w:r>
    </w:p>
    <w:p w14:paraId="021CEFEF" w14:textId="77777777" w:rsidR="000709D9" w:rsidRDefault="000709D9" w:rsidP="00BA07FE">
      <w:pPr>
        <w:ind w:left="-840" w:right="-245"/>
        <w:rPr>
          <w:b/>
        </w:rPr>
      </w:pPr>
    </w:p>
    <w:p w14:paraId="2B2D67A3" w14:textId="77777777" w:rsidR="00EB5094" w:rsidRDefault="00EB5094" w:rsidP="00BA07FE">
      <w:pPr>
        <w:ind w:left="-840" w:right="-245"/>
        <w:rPr>
          <w:b/>
        </w:rPr>
      </w:pPr>
      <w:r w:rsidRPr="00BA07FE">
        <w:rPr>
          <w:b/>
        </w:rPr>
        <w:t>Основные задачи:</w:t>
      </w:r>
    </w:p>
    <w:p w14:paraId="07ED9A75" w14:textId="77777777" w:rsidR="000709D9" w:rsidRPr="00BA07FE" w:rsidRDefault="000709D9" w:rsidP="00BA07FE">
      <w:pPr>
        <w:ind w:left="-840" w:right="-245"/>
        <w:rPr>
          <w:b/>
        </w:rPr>
      </w:pPr>
    </w:p>
    <w:p w14:paraId="414B3480" w14:textId="77777777" w:rsidR="00EB5094" w:rsidRPr="00BA07FE" w:rsidRDefault="00EB5094" w:rsidP="00BA07FE">
      <w:pPr>
        <w:numPr>
          <w:ilvl w:val="0"/>
          <w:numId w:val="12"/>
        </w:numPr>
        <w:tabs>
          <w:tab w:val="clear" w:pos="1080"/>
          <w:tab w:val="left" w:pos="-284"/>
        </w:tabs>
        <w:ind w:left="-840" w:right="-245" w:firstLine="0"/>
        <w:jc w:val="both"/>
      </w:pPr>
      <w:r w:rsidRPr="00BA07FE">
        <w:t>изучение методических материалов по вопросам обновления содержания образования в контексте федеральных государственных образовательных стандартов;</w:t>
      </w:r>
    </w:p>
    <w:p w14:paraId="7D29DC9A" w14:textId="77777777" w:rsidR="00EB5094" w:rsidRPr="00BA07FE" w:rsidRDefault="00EB5094" w:rsidP="00BA07FE">
      <w:pPr>
        <w:numPr>
          <w:ilvl w:val="0"/>
          <w:numId w:val="12"/>
        </w:numPr>
        <w:tabs>
          <w:tab w:val="clear" w:pos="1080"/>
          <w:tab w:val="left" w:pos="-284"/>
        </w:tabs>
        <w:ind w:left="-840" w:right="-245" w:firstLine="0"/>
        <w:jc w:val="both"/>
        <w:rPr>
          <w:iCs/>
        </w:rPr>
      </w:pPr>
      <w:r w:rsidRPr="00BA07FE">
        <w:rPr>
          <w:iCs/>
        </w:rPr>
        <w:t>обеспечение оперативного информирования педагогов о новом содержании образования, инновационных образовательных и воспитательных технологиях;</w:t>
      </w:r>
    </w:p>
    <w:p w14:paraId="4A00F26F" w14:textId="77777777" w:rsidR="00EB5094" w:rsidRPr="00BA07FE" w:rsidRDefault="00EB5094" w:rsidP="00BA07FE">
      <w:pPr>
        <w:numPr>
          <w:ilvl w:val="0"/>
          <w:numId w:val="12"/>
        </w:numPr>
        <w:tabs>
          <w:tab w:val="clear" w:pos="1080"/>
          <w:tab w:val="left" w:pos="-284"/>
        </w:tabs>
        <w:ind w:left="-840" w:right="-245" w:firstLine="0"/>
        <w:jc w:val="both"/>
        <w:rPr>
          <w:iCs/>
        </w:rPr>
      </w:pPr>
      <w:r w:rsidRPr="00BA07FE">
        <w:t xml:space="preserve">систематическое, всестороннее изучение и анализ педагогической деятельности учителей района на основе диагностики; </w:t>
      </w:r>
    </w:p>
    <w:p w14:paraId="21617B25" w14:textId="77777777" w:rsidR="00EB5094" w:rsidRPr="00BA07FE" w:rsidRDefault="00EB5094" w:rsidP="00BA07FE">
      <w:pPr>
        <w:numPr>
          <w:ilvl w:val="0"/>
          <w:numId w:val="12"/>
        </w:numPr>
        <w:tabs>
          <w:tab w:val="clear" w:pos="1080"/>
          <w:tab w:val="left" w:pos="-284"/>
        </w:tabs>
        <w:ind w:left="-840" w:right="-245" w:firstLine="0"/>
        <w:jc w:val="both"/>
        <w:rPr>
          <w:iCs/>
        </w:rPr>
      </w:pPr>
      <w:r w:rsidRPr="00BA07FE">
        <w:rPr>
          <w:iCs/>
        </w:rPr>
        <w:t>стимулирование и развитие творческого исследовательского подхода к образовательному процессу, обеспечение постоянного роста профессионального  мастерства через коллективную и индивидуальную деятельность;</w:t>
      </w:r>
    </w:p>
    <w:p w14:paraId="33BE06B8" w14:textId="77777777" w:rsidR="00EB5094" w:rsidRPr="00BA07FE" w:rsidRDefault="00EB5094" w:rsidP="00BA07FE">
      <w:pPr>
        <w:numPr>
          <w:ilvl w:val="0"/>
          <w:numId w:val="12"/>
        </w:numPr>
        <w:tabs>
          <w:tab w:val="clear" w:pos="1080"/>
          <w:tab w:val="left" w:pos="-284"/>
        </w:tabs>
        <w:ind w:left="-840" w:right="-245" w:firstLine="0"/>
        <w:jc w:val="both"/>
        <w:rPr>
          <w:iCs/>
        </w:rPr>
      </w:pPr>
      <w:r w:rsidRPr="00BA07FE">
        <w:rPr>
          <w:iCs/>
        </w:rPr>
        <w:t>совершенствование профессиональной компетенции учителей путём самообразования,  обобщения  и распространения передового педагогического опыта.</w:t>
      </w:r>
    </w:p>
    <w:p w14:paraId="1C14973D" w14:textId="77777777" w:rsidR="00EB5094" w:rsidRPr="00BA07FE" w:rsidRDefault="00EB5094" w:rsidP="00BA07FE">
      <w:pPr>
        <w:ind w:left="-840" w:right="-245"/>
        <w:jc w:val="both"/>
        <w:rPr>
          <w:iCs/>
        </w:rPr>
      </w:pPr>
    </w:p>
    <w:p w14:paraId="5CFAC332" w14:textId="5EDB8A1F" w:rsidR="00EB5094" w:rsidRPr="00BA07FE" w:rsidRDefault="00EB5094" w:rsidP="00BA07FE">
      <w:pPr>
        <w:ind w:left="-840" w:right="-245"/>
        <w:jc w:val="center"/>
        <w:rPr>
          <w:b/>
          <w:u w:val="single"/>
        </w:rPr>
      </w:pPr>
      <w:r w:rsidRPr="00BA07FE">
        <w:rPr>
          <w:b/>
          <w:u w:val="single"/>
        </w:rPr>
        <w:t xml:space="preserve">1 заседание РМО -  </w:t>
      </w:r>
      <w:r w:rsidR="001263B9">
        <w:rPr>
          <w:b/>
          <w:u w:val="single"/>
        </w:rPr>
        <w:t>ноябрь</w:t>
      </w:r>
      <w:r>
        <w:rPr>
          <w:b/>
          <w:u w:val="single"/>
        </w:rPr>
        <w:t xml:space="preserve"> </w:t>
      </w:r>
      <w:r w:rsidRPr="00BA07FE">
        <w:rPr>
          <w:b/>
          <w:u w:val="single"/>
        </w:rPr>
        <w:t xml:space="preserve"> 20</w:t>
      </w:r>
      <w:r w:rsidR="008F0057">
        <w:rPr>
          <w:b/>
          <w:u w:val="single"/>
        </w:rPr>
        <w:t>20</w:t>
      </w:r>
      <w:r w:rsidRPr="00BA07FE">
        <w:rPr>
          <w:b/>
          <w:u w:val="single"/>
        </w:rPr>
        <w:t xml:space="preserve"> года, </w:t>
      </w:r>
    </w:p>
    <w:p w14:paraId="1B1F2C4F" w14:textId="77777777" w:rsidR="008F0057" w:rsidRDefault="008F0057" w:rsidP="00BA07FE">
      <w:pPr>
        <w:tabs>
          <w:tab w:val="left" w:pos="-426"/>
        </w:tabs>
        <w:ind w:left="-840" w:right="-245"/>
        <w:jc w:val="center"/>
        <w:rPr>
          <w:b/>
        </w:rPr>
      </w:pPr>
    </w:p>
    <w:p w14:paraId="15F38FB2" w14:textId="77777777" w:rsidR="00EB5094" w:rsidRPr="00BA07FE" w:rsidRDefault="00EB5094" w:rsidP="00BA07FE">
      <w:pPr>
        <w:tabs>
          <w:tab w:val="left" w:pos="-426"/>
        </w:tabs>
        <w:ind w:left="-840" w:right="-245"/>
        <w:jc w:val="center"/>
        <w:rPr>
          <w:b/>
        </w:rPr>
      </w:pPr>
      <w:r w:rsidRPr="00BA07FE">
        <w:rPr>
          <w:b/>
          <w:lang w:val="en-US"/>
        </w:rPr>
        <w:t>I</w:t>
      </w:r>
      <w:r w:rsidRPr="00BA07FE">
        <w:rPr>
          <w:b/>
        </w:rPr>
        <w:t>. Информационно-аналитический блок</w:t>
      </w:r>
    </w:p>
    <w:p w14:paraId="3BDC4D98" w14:textId="77777777" w:rsidR="00EB5094" w:rsidRPr="00983012" w:rsidRDefault="00EB5094" w:rsidP="00BA07FE">
      <w:pPr>
        <w:tabs>
          <w:tab w:val="left" w:pos="-426"/>
        </w:tabs>
        <w:ind w:left="-840" w:right="-245"/>
        <w:jc w:val="both"/>
      </w:pPr>
      <w:r w:rsidRPr="00983012">
        <w:t>- Анализ  деятельности РМО за 201</w:t>
      </w:r>
      <w:r w:rsidR="008F0057">
        <w:t>9</w:t>
      </w:r>
      <w:r w:rsidRPr="00983012">
        <w:t>-20</w:t>
      </w:r>
      <w:r w:rsidR="008F0057">
        <w:t>20</w:t>
      </w:r>
      <w:r w:rsidRPr="00983012">
        <w:t xml:space="preserve"> учебный год. Планирование деятельности на 20</w:t>
      </w:r>
      <w:r w:rsidR="008F0057">
        <w:t>20</w:t>
      </w:r>
      <w:r w:rsidRPr="00983012">
        <w:t>-20</w:t>
      </w:r>
      <w:r w:rsidR="0051250E" w:rsidRPr="00983012">
        <w:t>2</w:t>
      </w:r>
      <w:r w:rsidR="008F0057">
        <w:t>1</w:t>
      </w:r>
      <w:r w:rsidRPr="00983012">
        <w:t xml:space="preserve"> учебный год.              </w:t>
      </w:r>
    </w:p>
    <w:p w14:paraId="0D99A753" w14:textId="77777777" w:rsidR="00EB5094" w:rsidRPr="00983012" w:rsidRDefault="00EB5094" w:rsidP="00BA07FE">
      <w:pPr>
        <w:ind w:left="-840" w:right="-245"/>
        <w:jc w:val="both"/>
      </w:pPr>
      <w:r w:rsidRPr="00983012">
        <w:t>-Особенности преподавания  предметов  в 20</w:t>
      </w:r>
      <w:r w:rsidR="008F0057">
        <w:t>20</w:t>
      </w:r>
      <w:r w:rsidRPr="00983012">
        <w:t>-20</w:t>
      </w:r>
      <w:r w:rsidR="0051250E" w:rsidRPr="00983012">
        <w:t>2</w:t>
      </w:r>
      <w:r w:rsidR="008F0057">
        <w:t>1</w:t>
      </w:r>
      <w:r w:rsidRPr="00983012">
        <w:t xml:space="preserve"> учебном году (изучение методических рекомендаций, нормативных документов). </w:t>
      </w:r>
    </w:p>
    <w:p w14:paraId="5AB4CC3B" w14:textId="77777777" w:rsidR="00EB5094" w:rsidRPr="00983012" w:rsidRDefault="00EB5094" w:rsidP="003A02DD">
      <w:pPr>
        <w:pStyle w:val="5"/>
        <w:spacing w:before="0" w:beforeAutospacing="0" w:after="0" w:afterAutospacing="0"/>
        <w:ind w:left="-840" w:right="-245"/>
        <w:jc w:val="both"/>
        <w:rPr>
          <w:b w:val="0"/>
          <w:bCs w:val="0"/>
          <w:sz w:val="24"/>
          <w:szCs w:val="24"/>
        </w:rPr>
      </w:pPr>
      <w:r w:rsidRPr="00983012">
        <w:rPr>
          <w:sz w:val="24"/>
          <w:szCs w:val="24"/>
        </w:rPr>
        <w:t>-</w:t>
      </w:r>
      <w:r w:rsidRPr="00983012">
        <w:rPr>
          <w:color w:val="333333"/>
          <w:sz w:val="24"/>
          <w:szCs w:val="24"/>
        </w:rPr>
        <w:t> </w:t>
      </w:r>
      <w:r w:rsidRPr="00983012">
        <w:rPr>
          <w:b w:val="0"/>
          <w:bCs w:val="0"/>
          <w:sz w:val="24"/>
          <w:szCs w:val="24"/>
        </w:rPr>
        <w:t xml:space="preserve">Изучение информации о </w:t>
      </w:r>
      <w:r w:rsidR="003A02DD" w:rsidRPr="00983012">
        <w:rPr>
          <w:b w:val="0"/>
          <w:bCs w:val="0"/>
          <w:sz w:val="24"/>
          <w:szCs w:val="24"/>
        </w:rPr>
        <w:t>всероссийских</w:t>
      </w:r>
      <w:r w:rsidRPr="00983012">
        <w:rPr>
          <w:b w:val="0"/>
          <w:bCs w:val="0"/>
          <w:sz w:val="24"/>
          <w:szCs w:val="24"/>
        </w:rPr>
        <w:t>, областных и районных конкурсах, фестивалях в 20</w:t>
      </w:r>
      <w:r w:rsidR="008F0057">
        <w:rPr>
          <w:b w:val="0"/>
          <w:bCs w:val="0"/>
          <w:sz w:val="24"/>
          <w:szCs w:val="24"/>
        </w:rPr>
        <w:t>20</w:t>
      </w:r>
      <w:r w:rsidRPr="00983012">
        <w:rPr>
          <w:b w:val="0"/>
          <w:bCs w:val="0"/>
          <w:sz w:val="24"/>
          <w:szCs w:val="24"/>
        </w:rPr>
        <w:t xml:space="preserve"> – 20</w:t>
      </w:r>
      <w:r w:rsidR="003A02DD" w:rsidRPr="00983012">
        <w:rPr>
          <w:b w:val="0"/>
          <w:bCs w:val="0"/>
          <w:sz w:val="24"/>
          <w:szCs w:val="24"/>
        </w:rPr>
        <w:t>2</w:t>
      </w:r>
      <w:r w:rsidR="008F0057">
        <w:rPr>
          <w:b w:val="0"/>
          <w:bCs w:val="0"/>
          <w:sz w:val="24"/>
          <w:szCs w:val="24"/>
        </w:rPr>
        <w:t>1</w:t>
      </w:r>
      <w:r w:rsidRPr="00983012">
        <w:rPr>
          <w:b w:val="0"/>
          <w:bCs w:val="0"/>
          <w:sz w:val="24"/>
          <w:szCs w:val="24"/>
        </w:rPr>
        <w:t xml:space="preserve"> учебном году.</w:t>
      </w:r>
    </w:p>
    <w:p w14:paraId="650BCC4C" w14:textId="51A445C6" w:rsidR="00EB5094" w:rsidRPr="00983012" w:rsidRDefault="001263B9" w:rsidP="00BA07FE">
      <w:pPr>
        <w:tabs>
          <w:tab w:val="left" w:pos="-426"/>
        </w:tabs>
        <w:ind w:left="-840" w:right="-245"/>
        <w:jc w:val="right"/>
      </w:pPr>
      <w:r>
        <w:rPr>
          <w:position w:val="-2"/>
        </w:rPr>
        <w:t>Копейкина А.В</w:t>
      </w:r>
      <w:r w:rsidR="00EB5094" w:rsidRPr="00983012">
        <w:rPr>
          <w:position w:val="-2"/>
        </w:rPr>
        <w:t>.,  руководитель РМО</w:t>
      </w:r>
      <w:r w:rsidR="00EB5094" w:rsidRPr="00983012">
        <w:t xml:space="preserve"> </w:t>
      </w:r>
    </w:p>
    <w:p w14:paraId="10A969C9" w14:textId="77777777" w:rsidR="00EB5094" w:rsidRPr="00983012" w:rsidRDefault="00EB5094" w:rsidP="00BA07FE">
      <w:pPr>
        <w:tabs>
          <w:tab w:val="left" w:pos="-426"/>
        </w:tabs>
        <w:ind w:left="-840" w:right="-245"/>
        <w:jc w:val="center"/>
        <w:rPr>
          <w:b/>
        </w:rPr>
      </w:pPr>
      <w:r w:rsidRPr="00983012">
        <w:rPr>
          <w:b/>
          <w:lang w:val="en-US"/>
        </w:rPr>
        <w:t>II</w:t>
      </w:r>
      <w:r w:rsidRPr="00983012">
        <w:rPr>
          <w:b/>
        </w:rPr>
        <w:t xml:space="preserve">. Методический блок </w:t>
      </w:r>
    </w:p>
    <w:p w14:paraId="4E4C0641" w14:textId="77777777" w:rsidR="00F0656C" w:rsidRPr="00F0656C" w:rsidRDefault="00F0656C" w:rsidP="00F0656C">
      <w:pPr>
        <w:shd w:val="clear" w:color="auto" w:fill="FFFFFF"/>
        <w:ind w:left="-851" w:right="-284"/>
        <w:jc w:val="both"/>
        <w:rPr>
          <w:color w:val="000000"/>
        </w:rPr>
      </w:pPr>
      <w:r w:rsidRPr="00F0656C">
        <w:rPr>
          <w:color w:val="000000"/>
          <w:shd w:val="clear" w:color="auto" w:fill="FFFFFF"/>
        </w:rPr>
        <w:t>1.</w:t>
      </w:r>
      <w:r w:rsidRPr="00F0656C">
        <w:t xml:space="preserve"> Функциональная грамотность: содержание, способы формирования на уроке.</w:t>
      </w:r>
    </w:p>
    <w:p w14:paraId="5598DB55" w14:textId="74944BCD" w:rsidR="00F0656C" w:rsidRPr="00F0656C" w:rsidRDefault="001263B9" w:rsidP="00F0656C">
      <w:pPr>
        <w:pStyle w:val="a9"/>
        <w:tabs>
          <w:tab w:val="left" w:pos="-426"/>
        </w:tabs>
        <w:ind w:left="-851" w:right="-284"/>
        <w:jc w:val="right"/>
      </w:pPr>
      <w:r>
        <w:rPr>
          <w:position w:val="-2"/>
        </w:rPr>
        <w:t>Сокольских Ю.С.</w:t>
      </w:r>
      <w:r w:rsidR="00F0656C" w:rsidRPr="00F0656C">
        <w:rPr>
          <w:position w:val="-2"/>
        </w:rPr>
        <w:t>.</w:t>
      </w:r>
    </w:p>
    <w:p w14:paraId="326B0107" w14:textId="4F0F92C1" w:rsidR="00F0656C" w:rsidRPr="00F0656C" w:rsidRDefault="00F0656C" w:rsidP="001263B9">
      <w:pPr>
        <w:pStyle w:val="a9"/>
        <w:tabs>
          <w:tab w:val="left" w:pos="-567"/>
          <w:tab w:val="left" w:pos="-284"/>
        </w:tabs>
        <w:autoSpaceDE w:val="0"/>
        <w:autoSpaceDN w:val="0"/>
        <w:adjustRightInd w:val="0"/>
        <w:ind w:left="0" w:right="-245"/>
        <w:jc w:val="both"/>
      </w:pPr>
    </w:p>
    <w:p w14:paraId="4E133213" w14:textId="495704B4" w:rsidR="00EE1DC9" w:rsidRDefault="00983012" w:rsidP="00EE1DC9">
      <w:pPr>
        <w:ind w:left="-840" w:right="-245"/>
        <w:jc w:val="both"/>
        <w:rPr>
          <w:b/>
          <w:bCs/>
        </w:rPr>
      </w:pPr>
      <w:r w:rsidRPr="00EE1DC9">
        <w:rPr>
          <w:shd w:val="clear" w:color="auto" w:fill="FFFFFF"/>
        </w:rPr>
        <w:t>3</w:t>
      </w:r>
      <w:r w:rsidR="00EB5094" w:rsidRPr="00EE1DC9">
        <w:rPr>
          <w:shd w:val="clear" w:color="auto" w:fill="FFFFFF"/>
        </w:rPr>
        <w:t>.</w:t>
      </w:r>
      <w:r w:rsidR="00EE1DC9" w:rsidRPr="00EE1DC9">
        <w:rPr>
          <w:shd w:val="clear" w:color="auto" w:fill="FFFFFF"/>
        </w:rPr>
        <w:t xml:space="preserve"> «Электронные программы и сервисы как ресурс в преподавании музыки</w:t>
      </w:r>
      <w:r w:rsidR="00EE1DC9">
        <w:rPr>
          <w:shd w:val="clear" w:color="auto" w:fill="FFFFFF"/>
        </w:rPr>
        <w:t>».</w:t>
      </w:r>
      <w:r w:rsidR="00EE1DC9" w:rsidRPr="00983012">
        <w:rPr>
          <w:b/>
          <w:bCs/>
        </w:rPr>
        <w:t xml:space="preserve"> </w:t>
      </w:r>
      <w:r w:rsidR="001263B9">
        <w:rPr>
          <w:b/>
          <w:bCs/>
        </w:rPr>
        <w:t>Копейкина А.В.</w:t>
      </w:r>
    </w:p>
    <w:p w14:paraId="0A484214" w14:textId="77777777" w:rsidR="00EE1DC9" w:rsidRPr="00EE1DC9" w:rsidRDefault="00EE1DC9" w:rsidP="00EE1DC9">
      <w:pPr>
        <w:shd w:val="clear" w:color="auto" w:fill="FFFFFF"/>
        <w:ind w:left="-840" w:right="-245"/>
        <w:jc w:val="right"/>
      </w:pPr>
    </w:p>
    <w:p w14:paraId="111BBDAE" w14:textId="77777777" w:rsidR="00EB5094" w:rsidRPr="00983012" w:rsidRDefault="00EB5094" w:rsidP="00EE1DC9">
      <w:pPr>
        <w:ind w:left="-840" w:right="-245"/>
        <w:jc w:val="both"/>
        <w:rPr>
          <w:b/>
        </w:rPr>
      </w:pPr>
      <w:r w:rsidRPr="00983012">
        <w:rPr>
          <w:b/>
          <w:bCs/>
        </w:rPr>
        <w:t xml:space="preserve">III. Подведение итогов. </w:t>
      </w:r>
      <w:r w:rsidRPr="00983012">
        <w:rPr>
          <w:b/>
        </w:rPr>
        <w:t>Проведение согласования рабочих программ педагогов района по предметам.</w:t>
      </w:r>
    </w:p>
    <w:p w14:paraId="70486977" w14:textId="77777777" w:rsidR="00EB5094" w:rsidRPr="00BA07FE" w:rsidRDefault="00EB5094" w:rsidP="00BA07FE">
      <w:pPr>
        <w:ind w:left="-840" w:right="-245"/>
        <w:jc w:val="center"/>
        <w:rPr>
          <w:b/>
        </w:rPr>
      </w:pPr>
    </w:p>
    <w:p w14:paraId="2502EF58" w14:textId="3D8687E9" w:rsidR="009F0E36" w:rsidRPr="00BA07FE" w:rsidRDefault="009F0E36" w:rsidP="009F0E36">
      <w:pPr>
        <w:ind w:left="-840" w:right="-245"/>
        <w:jc w:val="center"/>
        <w:rPr>
          <w:b/>
          <w:u w:val="single"/>
        </w:rPr>
      </w:pPr>
      <w:r>
        <w:rPr>
          <w:b/>
          <w:u w:val="single"/>
        </w:rPr>
        <w:t>2</w:t>
      </w:r>
      <w:r w:rsidRPr="00BA07FE">
        <w:rPr>
          <w:b/>
          <w:u w:val="single"/>
        </w:rPr>
        <w:t xml:space="preserve"> заседание РМО -  </w:t>
      </w:r>
      <w:r w:rsidR="001263B9">
        <w:rPr>
          <w:b/>
          <w:u w:val="single"/>
        </w:rPr>
        <w:t>январь</w:t>
      </w:r>
      <w:r>
        <w:rPr>
          <w:b/>
          <w:u w:val="single"/>
        </w:rPr>
        <w:t xml:space="preserve"> </w:t>
      </w:r>
      <w:r w:rsidRPr="00BA07FE">
        <w:rPr>
          <w:b/>
          <w:u w:val="single"/>
        </w:rPr>
        <w:t xml:space="preserve"> 20</w:t>
      </w:r>
      <w:r w:rsidR="008F0057">
        <w:rPr>
          <w:b/>
          <w:u w:val="single"/>
        </w:rPr>
        <w:t>2</w:t>
      </w:r>
      <w:r w:rsidR="001263B9">
        <w:rPr>
          <w:b/>
          <w:u w:val="single"/>
        </w:rPr>
        <w:t>1</w:t>
      </w:r>
      <w:r w:rsidRPr="00BA07FE">
        <w:rPr>
          <w:b/>
          <w:u w:val="single"/>
        </w:rPr>
        <w:t xml:space="preserve"> года, </w:t>
      </w:r>
    </w:p>
    <w:p w14:paraId="7CA4D935" w14:textId="77777777" w:rsidR="009F0E36" w:rsidRDefault="008F0057" w:rsidP="009F0E36">
      <w:pPr>
        <w:tabs>
          <w:tab w:val="left" w:pos="-426"/>
        </w:tabs>
        <w:ind w:left="-840" w:right="-245"/>
        <w:jc w:val="center"/>
        <w:rPr>
          <w:b/>
          <w:bCs/>
        </w:rPr>
      </w:pPr>
      <w:r>
        <w:rPr>
          <w:b/>
        </w:rPr>
        <w:t>Семинар-практикум</w:t>
      </w:r>
    </w:p>
    <w:p w14:paraId="5B2DC914" w14:textId="77777777" w:rsidR="00983012" w:rsidRPr="00983012" w:rsidRDefault="00983012" w:rsidP="009F0E36">
      <w:pPr>
        <w:tabs>
          <w:tab w:val="left" w:pos="-426"/>
        </w:tabs>
        <w:ind w:left="-840" w:right="-245"/>
        <w:jc w:val="center"/>
        <w:rPr>
          <w:b/>
          <w:bCs/>
        </w:rPr>
      </w:pPr>
    </w:p>
    <w:p w14:paraId="6B427989" w14:textId="6B878185" w:rsidR="009F0E36" w:rsidRPr="00983012" w:rsidRDefault="009F0E36" w:rsidP="001263B9">
      <w:pPr>
        <w:pStyle w:val="a9"/>
        <w:ind w:left="-840" w:right="-245"/>
      </w:pPr>
      <w:r w:rsidRPr="00983012">
        <w:t xml:space="preserve">1. </w:t>
      </w:r>
      <w:r w:rsidR="001263B9">
        <w:t>Мониторинг УУД по ИЗО 5-7 классы.Алексеева Ю.В.</w:t>
      </w:r>
    </w:p>
    <w:p w14:paraId="703D6FC8" w14:textId="33EED4B0" w:rsidR="009F0E36" w:rsidRPr="00167CA5" w:rsidRDefault="001263B9" w:rsidP="009F0E36">
      <w:pPr>
        <w:pStyle w:val="a9"/>
        <w:tabs>
          <w:tab w:val="left" w:pos="-567"/>
        </w:tabs>
        <w:autoSpaceDE w:val="0"/>
        <w:autoSpaceDN w:val="0"/>
        <w:adjustRightInd w:val="0"/>
        <w:ind w:left="-840" w:right="-245"/>
        <w:jc w:val="both"/>
      </w:pPr>
      <w:r>
        <w:t>2</w:t>
      </w:r>
      <w:r w:rsidR="009F0E36" w:rsidRPr="00983012">
        <w:t>.</w:t>
      </w:r>
      <w:r w:rsidR="00167CA5" w:rsidRPr="00167CA5">
        <w:rPr>
          <w:rFonts w:ascii="OpenSans" w:hAnsi="OpenSans"/>
          <w:color w:val="333333"/>
          <w:sz w:val="13"/>
          <w:szCs w:val="13"/>
          <w:shd w:val="clear" w:color="auto" w:fill="FFFFFF"/>
        </w:rPr>
        <w:t xml:space="preserve"> </w:t>
      </w:r>
      <w:r w:rsidR="00167CA5" w:rsidRPr="00167CA5">
        <w:rPr>
          <w:rFonts w:ascii="OpenSans" w:hAnsi="OpenSans"/>
          <w:shd w:val="clear" w:color="auto" w:fill="FFFFFF"/>
        </w:rPr>
        <w:t>Создание условий для выявления и развития творческих способностей на уроках изобразительного искусства</w:t>
      </w:r>
      <w:r w:rsidR="00167CA5">
        <w:rPr>
          <w:rFonts w:ascii="OpenSans" w:hAnsi="OpenSans"/>
          <w:shd w:val="clear" w:color="auto" w:fill="FFFFFF"/>
        </w:rPr>
        <w:t xml:space="preserve"> и музыки</w:t>
      </w:r>
      <w:r w:rsidR="00983012" w:rsidRPr="00167CA5">
        <w:rPr>
          <w:bCs/>
          <w:iCs/>
        </w:rPr>
        <w:t>.</w:t>
      </w:r>
      <w:r>
        <w:rPr>
          <w:bCs/>
          <w:iCs/>
        </w:rPr>
        <w:t xml:space="preserve"> Чепурная Е.М.</w:t>
      </w:r>
    </w:p>
    <w:p w14:paraId="7FF644F6" w14:textId="18850589" w:rsidR="00EE1DC9" w:rsidRPr="00983012" w:rsidRDefault="00EE1DC9" w:rsidP="00EE1DC9">
      <w:pPr>
        <w:shd w:val="clear" w:color="auto" w:fill="FFFFFF"/>
        <w:ind w:left="-840" w:right="-245"/>
        <w:jc w:val="right"/>
      </w:pPr>
    </w:p>
    <w:p w14:paraId="25C09492" w14:textId="0EF477F6" w:rsidR="009F0E36" w:rsidRPr="00167CA5" w:rsidRDefault="001263B9" w:rsidP="009F0E36">
      <w:pPr>
        <w:pStyle w:val="a9"/>
        <w:tabs>
          <w:tab w:val="left" w:pos="-567"/>
          <w:tab w:val="left" w:pos="-284"/>
        </w:tabs>
        <w:autoSpaceDE w:val="0"/>
        <w:autoSpaceDN w:val="0"/>
        <w:adjustRightInd w:val="0"/>
        <w:ind w:left="-840" w:right="-245"/>
        <w:jc w:val="both"/>
        <w:rPr>
          <w:position w:val="-2"/>
        </w:rPr>
      </w:pPr>
      <w:r>
        <w:t>3</w:t>
      </w:r>
      <w:r w:rsidR="009F0E36" w:rsidRPr="00167CA5">
        <w:t>.</w:t>
      </w:r>
      <w:r w:rsidR="00857B57" w:rsidRPr="00167CA5">
        <w:rPr>
          <w:lang w:eastAsia="en-US"/>
        </w:rPr>
        <w:t xml:space="preserve"> </w:t>
      </w:r>
      <w:r w:rsidR="00167CA5" w:rsidRPr="00167CA5">
        <w:rPr>
          <w:rFonts w:ascii="OpenSans" w:hAnsi="OpenSans"/>
          <w:shd w:val="clear" w:color="auto" w:fill="FFFFFF"/>
        </w:rPr>
        <w:t xml:space="preserve">Педагогические приемы создания ситуации успеха у </w:t>
      </w:r>
      <w:r w:rsidR="00167CA5">
        <w:rPr>
          <w:rFonts w:ascii="OpenSans" w:hAnsi="OpenSans"/>
          <w:shd w:val="clear" w:color="auto" w:fill="FFFFFF"/>
        </w:rPr>
        <w:t>об</w:t>
      </w:r>
      <w:r w:rsidR="00167CA5" w:rsidRPr="00167CA5">
        <w:rPr>
          <w:rFonts w:ascii="OpenSans" w:hAnsi="OpenSans"/>
          <w:shd w:val="clear" w:color="auto" w:fill="FFFFFF"/>
        </w:rPr>
        <w:t>уча</w:t>
      </w:r>
      <w:r w:rsidR="00167CA5">
        <w:rPr>
          <w:rFonts w:ascii="OpenSans" w:hAnsi="OpenSans"/>
          <w:shd w:val="clear" w:color="auto" w:fill="FFFFFF"/>
        </w:rPr>
        <w:t>ю</w:t>
      </w:r>
      <w:r w:rsidR="00167CA5" w:rsidRPr="00167CA5">
        <w:rPr>
          <w:rFonts w:ascii="OpenSans" w:hAnsi="OpenSans"/>
          <w:shd w:val="clear" w:color="auto" w:fill="FFFFFF"/>
        </w:rPr>
        <w:t>щихся на уроках</w:t>
      </w:r>
      <w:r w:rsidR="009F0E36" w:rsidRPr="00167CA5">
        <w:t>.</w:t>
      </w:r>
      <w:r w:rsidR="009F0E36" w:rsidRPr="00167CA5">
        <w:rPr>
          <w:position w:val="-2"/>
        </w:rPr>
        <w:t xml:space="preserve"> </w:t>
      </w:r>
      <w:r>
        <w:rPr>
          <w:position w:val="-2"/>
        </w:rPr>
        <w:t>Копейкина А.В.</w:t>
      </w:r>
    </w:p>
    <w:p w14:paraId="56710E01" w14:textId="5B0D271F" w:rsidR="009F0E36" w:rsidRPr="00983012" w:rsidRDefault="001263B9" w:rsidP="009F0E36">
      <w:pPr>
        <w:pStyle w:val="a9"/>
        <w:tabs>
          <w:tab w:val="left" w:pos="-567"/>
          <w:tab w:val="left" w:pos="3405"/>
        </w:tabs>
        <w:ind w:left="-840" w:right="-245"/>
        <w:jc w:val="both"/>
      </w:pPr>
      <w:r>
        <w:t>4</w:t>
      </w:r>
      <w:r w:rsidR="009F0E36" w:rsidRPr="00983012">
        <w:t xml:space="preserve">. </w:t>
      </w:r>
      <w:bookmarkStart w:id="0" w:name="_Hlk55162347"/>
      <w:r w:rsidR="009F0E36" w:rsidRPr="00983012">
        <w:t xml:space="preserve">Подведение итогов. </w:t>
      </w:r>
      <w:bookmarkEnd w:id="0"/>
    </w:p>
    <w:p w14:paraId="4A331574" w14:textId="77777777" w:rsidR="009F0E36" w:rsidRPr="00BA07FE" w:rsidRDefault="009F0E36" w:rsidP="009F0E36">
      <w:pPr>
        <w:tabs>
          <w:tab w:val="left" w:pos="-426"/>
        </w:tabs>
        <w:ind w:left="-840" w:right="-245"/>
        <w:jc w:val="center"/>
        <w:rPr>
          <w:b/>
          <w:bCs/>
        </w:rPr>
      </w:pPr>
    </w:p>
    <w:p w14:paraId="24CADBDC" w14:textId="33F02AEA" w:rsidR="00EB5094" w:rsidRPr="00BA07FE" w:rsidRDefault="009F0E36" w:rsidP="00BA07FE">
      <w:pPr>
        <w:ind w:left="-840" w:right="-245"/>
        <w:jc w:val="center"/>
        <w:rPr>
          <w:b/>
          <w:u w:val="single"/>
        </w:rPr>
      </w:pPr>
      <w:bookmarkStart w:id="1" w:name="_Hlk55162316"/>
      <w:r>
        <w:rPr>
          <w:b/>
          <w:u w:val="single"/>
        </w:rPr>
        <w:t xml:space="preserve">3 заседание РМО -   март </w:t>
      </w:r>
      <w:r w:rsidR="00EB5094" w:rsidRPr="00BA07FE">
        <w:rPr>
          <w:b/>
          <w:u w:val="single"/>
        </w:rPr>
        <w:t>20</w:t>
      </w:r>
      <w:r>
        <w:rPr>
          <w:b/>
          <w:u w:val="single"/>
        </w:rPr>
        <w:t>2</w:t>
      </w:r>
      <w:r w:rsidR="008F0057">
        <w:rPr>
          <w:b/>
          <w:u w:val="single"/>
        </w:rPr>
        <w:t>1</w:t>
      </w:r>
      <w:r>
        <w:rPr>
          <w:b/>
          <w:u w:val="single"/>
        </w:rPr>
        <w:t xml:space="preserve"> </w:t>
      </w:r>
      <w:r w:rsidR="00EB5094" w:rsidRPr="00BA07FE">
        <w:rPr>
          <w:b/>
          <w:u w:val="single"/>
        </w:rPr>
        <w:t>года</w:t>
      </w:r>
    </w:p>
    <w:p w14:paraId="15613CCC" w14:textId="77777777" w:rsidR="00EB5094" w:rsidRPr="00BA07FE" w:rsidRDefault="00EB5094" w:rsidP="00BA07FE">
      <w:pPr>
        <w:ind w:left="-840" w:right="-245"/>
        <w:jc w:val="center"/>
        <w:rPr>
          <w:i/>
          <w:u w:val="single"/>
        </w:rPr>
      </w:pPr>
    </w:p>
    <w:bookmarkEnd w:id="1"/>
    <w:p w14:paraId="402FF176" w14:textId="6E4BD7DB" w:rsidR="00B57ED9" w:rsidRPr="001263B9" w:rsidRDefault="00EB5094" w:rsidP="001263B9">
      <w:pPr>
        <w:tabs>
          <w:tab w:val="left" w:pos="-851"/>
        </w:tabs>
        <w:ind w:left="-993" w:right="-284"/>
        <w:jc w:val="both"/>
        <w:rPr>
          <w:shd w:val="clear" w:color="auto" w:fill="FFFFFF"/>
        </w:rPr>
      </w:pPr>
      <w:r w:rsidRPr="00EE1DC9">
        <w:lastRenderedPageBreak/>
        <w:t>1.</w:t>
      </w:r>
      <w:r w:rsidR="00B57ED9" w:rsidRPr="00EE1DC9">
        <w:rPr>
          <w:shd w:val="clear" w:color="auto" w:fill="FFFFFF"/>
        </w:rPr>
        <w:t xml:space="preserve"> ФГОС третьего поколения: </w:t>
      </w:r>
      <w:r w:rsidR="00EE1DC9">
        <w:rPr>
          <w:shd w:val="clear" w:color="auto" w:fill="FFFFFF"/>
        </w:rPr>
        <w:t xml:space="preserve">готовность к введению, </w:t>
      </w:r>
      <w:r w:rsidR="00EE1DC9" w:rsidRPr="00EE1DC9">
        <w:rPr>
          <w:shd w:val="clear" w:color="auto" w:fill="FFFFFF"/>
        </w:rPr>
        <w:t xml:space="preserve"> требования к предметным результатам освоения учебного предмета «Изобразотельное искусство»</w:t>
      </w:r>
      <w:r w:rsidR="00EE1DC9">
        <w:rPr>
          <w:shd w:val="clear" w:color="auto" w:fill="FFFFFF"/>
        </w:rPr>
        <w:t xml:space="preserve"> и </w:t>
      </w:r>
      <w:r w:rsidR="00EE1DC9" w:rsidRPr="00EE1DC9">
        <w:rPr>
          <w:shd w:val="clear" w:color="auto" w:fill="FFFFFF"/>
        </w:rPr>
        <w:t xml:space="preserve"> «Музыка»</w:t>
      </w:r>
      <w:r w:rsidR="00EE1DC9">
        <w:rPr>
          <w:shd w:val="clear" w:color="auto" w:fill="FFFFFF"/>
        </w:rPr>
        <w:t xml:space="preserve">, </w:t>
      </w:r>
      <w:r w:rsidR="00EE1DC9" w:rsidRPr="00EE1DC9">
        <w:rPr>
          <w:shd w:val="clear" w:color="auto" w:fill="FFFFFF"/>
        </w:rPr>
        <w:t>выносимым на промежуточную и итоговую аттестацию.</w:t>
      </w:r>
      <w:r w:rsidR="001263B9">
        <w:rPr>
          <w:position w:val="-2"/>
        </w:rPr>
        <w:t>Копейкина А.В.</w:t>
      </w:r>
      <w:r w:rsidR="00B57ED9" w:rsidRPr="00EE1DC9">
        <w:rPr>
          <w:position w:val="-2"/>
        </w:rPr>
        <w:t>,  руководитель РМО</w:t>
      </w:r>
    </w:p>
    <w:p w14:paraId="0A4F1616" w14:textId="63048934" w:rsidR="00B57ED9" w:rsidRPr="00EE1DC9" w:rsidRDefault="00B57ED9" w:rsidP="00EE1DC9">
      <w:pPr>
        <w:pStyle w:val="ab"/>
        <w:tabs>
          <w:tab w:val="left" w:pos="-709"/>
        </w:tabs>
        <w:spacing w:before="0" w:beforeAutospacing="0" w:after="0" w:afterAutospacing="0"/>
        <w:ind w:left="-993" w:right="-284"/>
        <w:jc w:val="both"/>
        <w:rPr>
          <w:shd w:val="clear" w:color="auto" w:fill="FFFFFF"/>
        </w:rPr>
      </w:pPr>
      <w:r w:rsidRPr="00EE1DC9">
        <w:t>2.</w:t>
      </w:r>
      <w:r w:rsidR="00EE1DC9" w:rsidRPr="00EE1DC9">
        <w:t>Мастер- класс «Использование методических приемов для проведения арт-терапии для обучающихся на уроках ИЗО».</w:t>
      </w:r>
      <w:r w:rsidR="001263B9">
        <w:t>Черкашина Е.А.</w:t>
      </w:r>
    </w:p>
    <w:p w14:paraId="335E4A71" w14:textId="1DA66F5C" w:rsidR="00B57ED9" w:rsidRDefault="00B57ED9" w:rsidP="00EE1DC9">
      <w:pPr>
        <w:pStyle w:val="ab"/>
        <w:tabs>
          <w:tab w:val="left" w:pos="-709"/>
          <w:tab w:val="left" w:pos="-284"/>
        </w:tabs>
        <w:spacing w:before="0" w:beforeAutospacing="0" w:after="0" w:afterAutospacing="0"/>
        <w:ind w:left="-993" w:right="-284"/>
        <w:jc w:val="both"/>
      </w:pPr>
      <w:r w:rsidRPr="00EE1DC9">
        <w:t xml:space="preserve">3. </w:t>
      </w:r>
      <w:r w:rsidR="00EE1DC9" w:rsidRPr="00EE1DC9">
        <w:t>Мастер-класс «Игрофикация на уроках музыки».</w:t>
      </w:r>
      <w:r w:rsidR="001263B9">
        <w:t>Черкасова С.Ю.</w:t>
      </w:r>
    </w:p>
    <w:p w14:paraId="150ADEE3" w14:textId="373B3D73" w:rsidR="00C1735E" w:rsidRPr="00EE1DC9" w:rsidRDefault="00C1735E" w:rsidP="00EE1DC9">
      <w:pPr>
        <w:pStyle w:val="ab"/>
        <w:tabs>
          <w:tab w:val="left" w:pos="-709"/>
          <w:tab w:val="left" w:pos="-284"/>
        </w:tabs>
        <w:spacing w:before="0" w:beforeAutospacing="0" w:after="0" w:afterAutospacing="0"/>
        <w:ind w:left="-993" w:right="-284"/>
        <w:jc w:val="both"/>
        <w:rPr>
          <w:shd w:val="clear" w:color="auto" w:fill="FFFFFF"/>
        </w:rPr>
      </w:pPr>
      <w:r>
        <w:t>4.</w:t>
      </w:r>
      <w:r w:rsidRPr="00C1735E">
        <w:t xml:space="preserve"> </w:t>
      </w:r>
      <w:r w:rsidRPr="00983012">
        <w:t>Подведение итогов.</w:t>
      </w:r>
    </w:p>
    <w:p w14:paraId="1C89481B" w14:textId="77777777" w:rsidR="00EE1DC9" w:rsidRPr="00EE1DC9" w:rsidRDefault="00EE1DC9" w:rsidP="00EE1DC9">
      <w:pPr>
        <w:pStyle w:val="a9"/>
        <w:tabs>
          <w:tab w:val="left" w:pos="-567"/>
          <w:tab w:val="left" w:pos="-284"/>
        </w:tabs>
        <w:autoSpaceDE w:val="0"/>
        <w:autoSpaceDN w:val="0"/>
        <w:adjustRightInd w:val="0"/>
        <w:ind w:left="-993" w:right="-245"/>
        <w:jc w:val="both"/>
        <w:rPr>
          <w:rFonts w:ascii="Georgia" w:hAnsi="Georgia"/>
          <w:sz w:val="13"/>
          <w:szCs w:val="13"/>
          <w:shd w:val="clear" w:color="auto" w:fill="FFFFFF"/>
        </w:rPr>
      </w:pPr>
    </w:p>
    <w:p w14:paraId="3EA1A9B5" w14:textId="77777777" w:rsidR="001263B9" w:rsidRPr="00BA07FE" w:rsidRDefault="001263B9" w:rsidP="001263B9">
      <w:pPr>
        <w:ind w:left="-840" w:right="-245"/>
        <w:jc w:val="center"/>
        <w:rPr>
          <w:b/>
          <w:u w:val="single"/>
        </w:rPr>
      </w:pPr>
      <w:r>
        <w:rPr>
          <w:b/>
          <w:u w:val="single"/>
        </w:rPr>
        <w:t xml:space="preserve">3 заседание РМО -   март </w:t>
      </w:r>
      <w:r w:rsidRPr="00BA07FE">
        <w:rPr>
          <w:b/>
          <w:u w:val="single"/>
        </w:rPr>
        <w:t>20</w:t>
      </w:r>
      <w:r>
        <w:rPr>
          <w:b/>
          <w:u w:val="single"/>
        </w:rPr>
        <w:t xml:space="preserve">21 </w:t>
      </w:r>
      <w:r w:rsidRPr="00BA07FE">
        <w:rPr>
          <w:b/>
          <w:u w:val="single"/>
        </w:rPr>
        <w:t>года</w:t>
      </w:r>
    </w:p>
    <w:p w14:paraId="5AF85FA4" w14:textId="77777777" w:rsidR="001263B9" w:rsidRPr="00BA07FE" w:rsidRDefault="001263B9" w:rsidP="001263B9">
      <w:pPr>
        <w:ind w:left="-840" w:right="-245"/>
        <w:jc w:val="center"/>
        <w:rPr>
          <w:i/>
          <w:u w:val="single"/>
        </w:rPr>
      </w:pPr>
    </w:p>
    <w:p w14:paraId="599FF7B1" w14:textId="77716A5B" w:rsidR="00EB5094" w:rsidRDefault="00C1735E" w:rsidP="00C1735E">
      <w:pPr>
        <w:numPr>
          <w:ilvl w:val="0"/>
          <w:numId w:val="22"/>
        </w:numPr>
        <w:tabs>
          <w:tab w:val="left" w:pos="-567"/>
          <w:tab w:val="left" w:pos="3405"/>
        </w:tabs>
        <w:ind w:right="-245"/>
        <w:jc w:val="both"/>
      </w:pPr>
      <w:r>
        <w:t>Анализ работы за 2020-2021 уч. Год. Копейкина А.В.</w:t>
      </w:r>
    </w:p>
    <w:p w14:paraId="550A0B43" w14:textId="4E8C05C0" w:rsidR="00C1735E" w:rsidRPr="00BA07FE" w:rsidRDefault="00C1735E" w:rsidP="00C1735E">
      <w:pPr>
        <w:numPr>
          <w:ilvl w:val="0"/>
          <w:numId w:val="22"/>
        </w:numPr>
        <w:tabs>
          <w:tab w:val="left" w:pos="-567"/>
          <w:tab w:val="left" w:pos="3405"/>
        </w:tabs>
        <w:ind w:right="-245"/>
        <w:jc w:val="both"/>
      </w:pPr>
      <w:r>
        <w:t>Составление плана работы на 2021-2022 уч год.</w:t>
      </w:r>
    </w:p>
    <w:sectPr w:rsidR="00C1735E" w:rsidRPr="00BA07FE" w:rsidSect="00BA07FE">
      <w:pgSz w:w="11906" w:h="16838"/>
      <w:pgMar w:top="719" w:right="850" w:bottom="426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D5C0B"/>
    <w:multiLevelType w:val="hybridMultilevel"/>
    <w:tmpl w:val="3E56E6A8"/>
    <w:lvl w:ilvl="0" w:tplc="7706AC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1" w15:restartNumberingAfterBreak="0">
    <w:nsid w:val="083757F6"/>
    <w:multiLevelType w:val="hybridMultilevel"/>
    <w:tmpl w:val="F1C2483A"/>
    <w:lvl w:ilvl="0" w:tplc="B854DBFC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2" w15:restartNumberingAfterBreak="0">
    <w:nsid w:val="0A615867"/>
    <w:multiLevelType w:val="hybridMultilevel"/>
    <w:tmpl w:val="ADE84202"/>
    <w:lvl w:ilvl="0" w:tplc="848EC2B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5143CA"/>
    <w:multiLevelType w:val="hybridMultilevel"/>
    <w:tmpl w:val="80B04152"/>
    <w:lvl w:ilvl="0" w:tplc="A3B28D48">
      <w:start w:val="3"/>
      <w:numFmt w:val="decimal"/>
      <w:lvlText w:val="%1."/>
      <w:lvlJc w:val="left"/>
      <w:pPr>
        <w:ind w:left="-3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abstractNum w:abstractNumId="4" w15:restartNumberingAfterBreak="0">
    <w:nsid w:val="10926DFC"/>
    <w:multiLevelType w:val="hybridMultilevel"/>
    <w:tmpl w:val="1F5426DC"/>
    <w:lvl w:ilvl="0" w:tplc="13E8FD56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5" w15:restartNumberingAfterBreak="0">
    <w:nsid w:val="1F6F26C9"/>
    <w:multiLevelType w:val="hybridMultilevel"/>
    <w:tmpl w:val="324854AA"/>
    <w:lvl w:ilvl="0" w:tplc="04190001">
      <w:start w:val="1"/>
      <w:numFmt w:val="bullet"/>
      <w:lvlText w:val=""/>
      <w:lvlJc w:val="left"/>
      <w:pPr>
        <w:tabs>
          <w:tab w:val="num" w:pos="1013"/>
        </w:tabs>
        <w:ind w:left="10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3"/>
        </w:tabs>
        <w:ind w:left="17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3"/>
        </w:tabs>
        <w:ind w:left="24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73"/>
        </w:tabs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3"/>
        </w:tabs>
        <w:ind w:left="38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3"/>
        </w:tabs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3"/>
        </w:tabs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3"/>
        </w:tabs>
        <w:ind w:left="60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3"/>
        </w:tabs>
        <w:ind w:left="6773" w:hanging="360"/>
      </w:pPr>
      <w:rPr>
        <w:rFonts w:ascii="Wingdings" w:hAnsi="Wingdings" w:hint="default"/>
      </w:rPr>
    </w:lvl>
  </w:abstractNum>
  <w:abstractNum w:abstractNumId="6" w15:restartNumberingAfterBreak="0">
    <w:nsid w:val="23244525"/>
    <w:multiLevelType w:val="multilevel"/>
    <w:tmpl w:val="BB02B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730C65"/>
    <w:multiLevelType w:val="hybridMultilevel"/>
    <w:tmpl w:val="9140C7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28C82B0F"/>
    <w:multiLevelType w:val="hybridMultilevel"/>
    <w:tmpl w:val="CB74C0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E8439D9"/>
    <w:multiLevelType w:val="hybridMultilevel"/>
    <w:tmpl w:val="008C50C4"/>
    <w:lvl w:ilvl="0" w:tplc="65284C2E">
      <w:start w:val="1"/>
      <w:numFmt w:val="decimal"/>
      <w:lvlText w:val="%1."/>
      <w:lvlJc w:val="left"/>
      <w:pPr>
        <w:ind w:left="-3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abstractNum w:abstractNumId="10" w15:restartNumberingAfterBreak="0">
    <w:nsid w:val="3313306E"/>
    <w:multiLevelType w:val="hybridMultilevel"/>
    <w:tmpl w:val="563CA096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7B06117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4362AEB"/>
    <w:multiLevelType w:val="hybridMultilevel"/>
    <w:tmpl w:val="619E6F3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5FB1E77"/>
    <w:multiLevelType w:val="hybridMultilevel"/>
    <w:tmpl w:val="D840956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D1967"/>
    <w:multiLevelType w:val="hybridMultilevel"/>
    <w:tmpl w:val="A9EC6BC4"/>
    <w:lvl w:ilvl="0" w:tplc="4992B25A">
      <w:start w:val="1"/>
      <w:numFmt w:val="decimal"/>
      <w:lvlText w:val="%1."/>
      <w:lvlJc w:val="left"/>
      <w:pPr>
        <w:ind w:left="-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" w:hanging="360"/>
      </w:pPr>
    </w:lvl>
    <w:lvl w:ilvl="2" w:tplc="0419001B" w:tentative="1">
      <w:start w:val="1"/>
      <w:numFmt w:val="lowerRoman"/>
      <w:lvlText w:val="%3."/>
      <w:lvlJc w:val="right"/>
      <w:pPr>
        <w:ind w:left="960" w:hanging="180"/>
      </w:pPr>
    </w:lvl>
    <w:lvl w:ilvl="3" w:tplc="0419000F" w:tentative="1">
      <w:start w:val="1"/>
      <w:numFmt w:val="decimal"/>
      <w:lvlText w:val="%4."/>
      <w:lvlJc w:val="left"/>
      <w:pPr>
        <w:ind w:left="1680" w:hanging="360"/>
      </w:pPr>
    </w:lvl>
    <w:lvl w:ilvl="4" w:tplc="04190019" w:tentative="1">
      <w:start w:val="1"/>
      <w:numFmt w:val="lowerLetter"/>
      <w:lvlText w:val="%5."/>
      <w:lvlJc w:val="left"/>
      <w:pPr>
        <w:ind w:left="2400" w:hanging="360"/>
      </w:pPr>
    </w:lvl>
    <w:lvl w:ilvl="5" w:tplc="0419001B" w:tentative="1">
      <w:start w:val="1"/>
      <w:numFmt w:val="lowerRoman"/>
      <w:lvlText w:val="%6."/>
      <w:lvlJc w:val="right"/>
      <w:pPr>
        <w:ind w:left="3120" w:hanging="180"/>
      </w:pPr>
    </w:lvl>
    <w:lvl w:ilvl="6" w:tplc="0419000F" w:tentative="1">
      <w:start w:val="1"/>
      <w:numFmt w:val="decimal"/>
      <w:lvlText w:val="%7."/>
      <w:lvlJc w:val="left"/>
      <w:pPr>
        <w:ind w:left="3840" w:hanging="360"/>
      </w:pPr>
    </w:lvl>
    <w:lvl w:ilvl="7" w:tplc="04190019" w:tentative="1">
      <w:start w:val="1"/>
      <w:numFmt w:val="lowerLetter"/>
      <w:lvlText w:val="%8."/>
      <w:lvlJc w:val="left"/>
      <w:pPr>
        <w:ind w:left="4560" w:hanging="360"/>
      </w:pPr>
    </w:lvl>
    <w:lvl w:ilvl="8" w:tplc="0419001B" w:tentative="1">
      <w:start w:val="1"/>
      <w:numFmt w:val="lowerRoman"/>
      <w:lvlText w:val="%9."/>
      <w:lvlJc w:val="right"/>
      <w:pPr>
        <w:ind w:left="5280" w:hanging="180"/>
      </w:pPr>
    </w:lvl>
  </w:abstractNum>
  <w:abstractNum w:abstractNumId="14" w15:restartNumberingAfterBreak="0">
    <w:nsid w:val="3B7D5D3C"/>
    <w:multiLevelType w:val="hybridMultilevel"/>
    <w:tmpl w:val="38B4D76E"/>
    <w:lvl w:ilvl="0" w:tplc="DEDAF49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C665E22"/>
    <w:multiLevelType w:val="hybridMultilevel"/>
    <w:tmpl w:val="0A665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26D1B7F"/>
    <w:multiLevelType w:val="multilevel"/>
    <w:tmpl w:val="2B52411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7" w15:restartNumberingAfterBreak="0">
    <w:nsid w:val="4CE07CD9"/>
    <w:multiLevelType w:val="hybridMultilevel"/>
    <w:tmpl w:val="C85025E0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1F6737A"/>
    <w:multiLevelType w:val="hybridMultilevel"/>
    <w:tmpl w:val="2C423A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9D5AEF"/>
    <w:multiLevelType w:val="hybridMultilevel"/>
    <w:tmpl w:val="087606AE"/>
    <w:lvl w:ilvl="0" w:tplc="8550ED4A">
      <w:start w:val="1"/>
      <w:numFmt w:val="decimal"/>
      <w:lvlText w:val="%1."/>
      <w:lvlJc w:val="left"/>
      <w:pPr>
        <w:ind w:left="-349" w:hanging="360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abstractNum w:abstractNumId="20" w15:restartNumberingAfterBreak="0">
    <w:nsid w:val="72DF31B3"/>
    <w:multiLevelType w:val="hybridMultilevel"/>
    <w:tmpl w:val="B0FE6E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8E0737B"/>
    <w:multiLevelType w:val="hybridMultilevel"/>
    <w:tmpl w:val="D96C87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0"/>
  </w:num>
  <w:num w:numId="8">
    <w:abstractNumId w:val="2"/>
  </w:num>
  <w:num w:numId="9">
    <w:abstractNumId w:val="7"/>
  </w:num>
  <w:num w:numId="10">
    <w:abstractNumId w:val="12"/>
  </w:num>
  <w:num w:numId="11">
    <w:abstractNumId w:val="1"/>
  </w:num>
  <w:num w:numId="12">
    <w:abstractNumId w:val="20"/>
  </w:num>
  <w:num w:numId="13">
    <w:abstractNumId w:val="4"/>
  </w:num>
  <w:num w:numId="14">
    <w:abstractNumId w:val="0"/>
  </w:num>
  <w:num w:numId="15">
    <w:abstractNumId w:val="8"/>
  </w:num>
  <w:num w:numId="16">
    <w:abstractNumId w:val="5"/>
  </w:num>
  <w:num w:numId="17">
    <w:abstractNumId w:val="18"/>
  </w:num>
  <w:num w:numId="18">
    <w:abstractNumId w:val="9"/>
  </w:num>
  <w:num w:numId="19">
    <w:abstractNumId w:val="3"/>
  </w:num>
  <w:num w:numId="20">
    <w:abstractNumId w:val="19"/>
  </w:num>
  <w:num w:numId="21">
    <w:abstractNumId w:val="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0565"/>
    <w:rsid w:val="000039A1"/>
    <w:rsid w:val="00005635"/>
    <w:rsid w:val="0006022F"/>
    <w:rsid w:val="000709D9"/>
    <w:rsid w:val="0007705C"/>
    <w:rsid w:val="00091535"/>
    <w:rsid w:val="00092F64"/>
    <w:rsid w:val="00096804"/>
    <w:rsid w:val="00097B57"/>
    <w:rsid w:val="000A4E72"/>
    <w:rsid w:val="000E1C24"/>
    <w:rsid w:val="000F5F7A"/>
    <w:rsid w:val="0012575C"/>
    <w:rsid w:val="001263B9"/>
    <w:rsid w:val="001505EF"/>
    <w:rsid w:val="001551CD"/>
    <w:rsid w:val="00167CA5"/>
    <w:rsid w:val="00181949"/>
    <w:rsid w:val="00183E45"/>
    <w:rsid w:val="001B7004"/>
    <w:rsid w:val="001E1BEA"/>
    <w:rsid w:val="001E7F61"/>
    <w:rsid w:val="002214C2"/>
    <w:rsid w:val="00233083"/>
    <w:rsid w:val="002438CE"/>
    <w:rsid w:val="00252FCF"/>
    <w:rsid w:val="00275AC2"/>
    <w:rsid w:val="00294783"/>
    <w:rsid w:val="00296D48"/>
    <w:rsid w:val="002C2DD5"/>
    <w:rsid w:val="002D6C67"/>
    <w:rsid w:val="002D6D7B"/>
    <w:rsid w:val="002E1324"/>
    <w:rsid w:val="00317CD0"/>
    <w:rsid w:val="00344419"/>
    <w:rsid w:val="003521D3"/>
    <w:rsid w:val="00367C09"/>
    <w:rsid w:val="0037104C"/>
    <w:rsid w:val="003866E2"/>
    <w:rsid w:val="003A02DD"/>
    <w:rsid w:val="003C0ABE"/>
    <w:rsid w:val="003C5DB6"/>
    <w:rsid w:val="003E36AC"/>
    <w:rsid w:val="003E7AFE"/>
    <w:rsid w:val="003F368B"/>
    <w:rsid w:val="0040642F"/>
    <w:rsid w:val="0041098B"/>
    <w:rsid w:val="00493A58"/>
    <w:rsid w:val="004941A1"/>
    <w:rsid w:val="004A53AD"/>
    <w:rsid w:val="004C3106"/>
    <w:rsid w:val="004C3591"/>
    <w:rsid w:val="004E14B7"/>
    <w:rsid w:val="0051250E"/>
    <w:rsid w:val="0054793A"/>
    <w:rsid w:val="00561BC4"/>
    <w:rsid w:val="00567055"/>
    <w:rsid w:val="0057133E"/>
    <w:rsid w:val="0058374D"/>
    <w:rsid w:val="005A05F9"/>
    <w:rsid w:val="005F6914"/>
    <w:rsid w:val="0061377E"/>
    <w:rsid w:val="00632AD3"/>
    <w:rsid w:val="00633599"/>
    <w:rsid w:val="00687109"/>
    <w:rsid w:val="0068758D"/>
    <w:rsid w:val="006B49D2"/>
    <w:rsid w:val="006C63F7"/>
    <w:rsid w:val="006D3C3D"/>
    <w:rsid w:val="006E211E"/>
    <w:rsid w:val="006E2B25"/>
    <w:rsid w:val="0070145A"/>
    <w:rsid w:val="00754321"/>
    <w:rsid w:val="00762379"/>
    <w:rsid w:val="0077204A"/>
    <w:rsid w:val="00790CF3"/>
    <w:rsid w:val="00802F02"/>
    <w:rsid w:val="00817832"/>
    <w:rsid w:val="00830112"/>
    <w:rsid w:val="00841C0E"/>
    <w:rsid w:val="008565FD"/>
    <w:rsid w:val="00857B57"/>
    <w:rsid w:val="00860A71"/>
    <w:rsid w:val="0087494D"/>
    <w:rsid w:val="00881986"/>
    <w:rsid w:val="008844FA"/>
    <w:rsid w:val="008C2DD4"/>
    <w:rsid w:val="008C6849"/>
    <w:rsid w:val="008F0057"/>
    <w:rsid w:val="008F00CD"/>
    <w:rsid w:val="0091104D"/>
    <w:rsid w:val="009324D2"/>
    <w:rsid w:val="0096263B"/>
    <w:rsid w:val="00981DA6"/>
    <w:rsid w:val="00983012"/>
    <w:rsid w:val="00990231"/>
    <w:rsid w:val="00990278"/>
    <w:rsid w:val="009920FB"/>
    <w:rsid w:val="009B4E28"/>
    <w:rsid w:val="009B4EC1"/>
    <w:rsid w:val="009F0E36"/>
    <w:rsid w:val="00A10131"/>
    <w:rsid w:val="00A20520"/>
    <w:rsid w:val="00A5414B"/>
    <w:rsid w:val="00A644CA"/>
    <w:rsid w:val="00AA1200"/>
    <w:rsid w:val="00AD0A23"/>
    <w:rsid w:val="00AD6259"/>
    <w:rsid w:val="00AE2E90"/>
    <w:rsid w:val="00B04B5F"/>
    <w:rsid w:val="00B05540"/>
    <w:rsid w:val="00B14A4A"/>
    <w:rsid w:val="00B16004"/>
    <w:rsid w:val="00B42B94"/>
    <w:rsid w:val="00B57ED9"/>
    <w:rsid w:val="00B60565"/>
    <w:rsid w:val="00B61C7F"/>
    <w:rsid w:val="00B87C9E"/>
    <w:rsid w:val="00BA07FE"/>
    <w:rsid w:val="00BD3532"/>
    <w:rsid w:val="00C015DC"/>
    <w:rsid w:val="00C15DC9"/>
    <w:rsid w:val="00C1735E"/>
    <w:rsid w:val="00C24323"/>
    <w:rsid w:val="00C62CFB"/>
    <w:rsid w:val="00C655C1"/>
    <w:rsid w:val="00C70FFB"/>
    <w:rsid w:val="00C74BAA"/>
    <w:rsid w:val="00CA6998"/>
    <w:rsid w:val="00CB49BD"/>
    <w:rsid w:val="00CC4B4B"/>
    <w:rsid w:val="00D208FF"/>
    <w:rsid w:val="00D44C58"/>
    <w:rsid w:val="00D56A72"/>
    <w:rsid w:val="00D779BA"/>
    <w:rsid w:val="00DA41BF"/>
    <w:rsid w:val="00DB2386"/>
    <w:rsid w:val="00DB572E"/>
    <w:rsid w:val="00DB7CD7"/>
    <w:rsid w:val="00DD157D"/>
    <w:rsid w:val="00E672A2"/>
    <w:rsid w:val="00E82213"/>
    <w:rsid w:val="00E92836"/>
    <w:rsid w:val="00EA1288"/>
    <w:rsid w:val="00EA4A3F"/>
    <w:rsid w:val="00EA6301"/>
    <w:rsid w:val="00EB5094"/>
    <w:rsid w:val="00EE1DC9"/>
    <w:rsid w:val="00F0656C"/>
    <w:rsid w:val="00F25B40"/>
    <w:rsid w:val="00F269CA"/>
    <w:rsid w:val="00F56A0D"/>
    <w:rsid w:val="00F62180"/>
    <w:rsid w:val="00F622EE"/>
    <w:rsid w:val="00F70FA6"/>
    <w:rsid w:val="00F72B78"/>
    <w:rsid w:val="00F75699"/>
    <w:rsid w:val="00F76CAA"/>
    <w:rsid w:val="00F81016"/>
    <w:rsid w:val="00FC1BFA"/>
    <w:rsid w:val="00FC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D5A040"/>
  <w15:docId w15:val="{52D0A1D3-B849-4550-AA8A-7B4B49A13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FA6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713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link w:val="50"/>
    <w:uiPriority w:val="99"/>
    <w:qFormat/>
    <w:rsid w:val="00B87C9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B87C9E"/>
    <w:rPr>
      <w:rFonts w:cs="Times New Roman"/>
      <w:b/>
      <w:bCs/>
    </w:rPr>
  </w:style>
  <w:style w:type="table" w:styleId="a3">
    <w:name w:val="Table Grid"/>
    <w:basedOn w:val="a1"/>
    <w:uiPriority w:val="99"/>
    <w:rsid w:val="00B60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7104C"/>
    <w:rPr>
      <w:sz w:val="28"/>
      <w:szCs w:val="22"/>
      <w:lang w:eastAsia="en-US"/>
    </w:rPr>
  </w:style>
  <w:style w:type="character" w:customStyle="1" w:styleId="a5">
    <w:name w:val="Без интервала Знак"/>
    <w:link w:val="a4"/>
    <w:uiPriority w:val="1"/>
    <w:locked/>
    <w:rsid w:val="0061377E"/>
    <w:rPr>
      <w:sz w:val="28"/>
      <w:szCs w:val="22"/>
      <w:lang w:val="ru-RU" w:eastAsia="en-US" w:bidi="ar-SA"/>
    </w:rPr>
  </w:style>
  <w:style w:type="paragraph" w:styleId="a6">
    <w:name w:val="Balloon Text"/>
    <w:basedOn w:val="a"/>
    <w:link w:val="a7"/>
    <w:uiPriority w:val="99"/>
    <w:semiHidden/>
    <w:rsid w:val="006137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1377E"/>
    <w:rPr>
      <w:rFonts w:ascii="Tahoma" w:hAnsi="Tahoma" w:cs="Tahoma"/>
      <w:sz w:val="16"/>
      <w:szCs w:val="16"/>
    </w:rPr>
  </w:style>
  <w:style w:type="character" w:styleId="a8">
    <w:name w:val="Emphasis"/>
    <w:uiPriority w:val="20"/>
    <w:qFormat/>
    <w:rsid w:val="00DB7CD7"/>
    <w:rPr>
      <w:rFonts w:cs="Times New Roman"/>
      <w:i/>
      <w:iCs/>
    </w:rPr>
  </w:style>
  <w:style w:type="paragraph" w:styleId="a9">
    <w:name w:val="List Paragraph"/>
    <w:basedOn w:val="a"/>
    <w:uiPriority w:val="99"/>
    <w:qFormat/>
    <w:rsid w:val="009B4EC1"/>
    <w:pPr>
      <w:ind w:left="720"/>
      <w:contextualSpacing/>
    </w:pPr>
  </w:style>
  <w:style w:type="paragraph" w:customStyle="1" w:styleId="Default">
    <w:name w:val="Default"/>
    <w:uiPriority w:val="99"/>
    <w:rsid w:val="00D56A7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Strong"/>
    <w:uiPriority w:val="22"/>
    <w:qFormat/>
    <w:rsid w:val="00FC1BFA"/>
    <w:rPr>
      <w:rFonts w:cs="Times New Roman"/>
      <w:b/>
    </w:rPr>
  </w:style>
  <w:style w:type="character" w:customStyle="1" w:styleId="apple-converted-space">
    <w:name w:val="apple-converted-space"/>
    <w:uiPriority w:val="99"/>
    <w:rsid w:val="003866E2"/>
    <w:rPr>
      <w:rFonts w:cs="Times New Roman"/>
    </w:rPr>
  </w:style>
  <w:style w:type="character" w:customStyle="1" w:styleId="10">
    <w:name w:val="Заголовок 1 Знак"/>
    <w:link w:val="1"/>
    <w:rsid w:val="0057133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Normal (Web)"/>
    <w:basedOn w:val="a"/>
    <w:unhideWhenUsed/>
    <w:rsid w:val="00B57ED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9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отдел</dc:creator>
  <cp:keywords/>
  <dc:description/>
  <cp:lastModifiedBy>A B</cp:lastModifiedBy>
  <cp:revision>25</cp:revision>
  <cp:lastPrinted>2019-06-06T08:24:00Z</cp:lastPrinted>
  <dcterms:created xsi:type="dcterms:W3CDTF">2018-06-21T05:37:00Z</dcterms:created>
  <dcterms:modified xsi:type="dcterms:W3CDTF">2020-11-01T15:33:00Z</dcterms:modified>
</cp:coreProperties>
</file>