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9E" w:rsidRDefault="009F1F9E">
      <w:bookmarkStart w:id="0" w:name="_GoBack"/>
      <w:bookmarkEnd w:id="0"/>
    </w:p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Анализ деятельности районного методического объединения</w:t>
      </w:r>
    </w:p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 xml:space="preserve">учителей физической культуры </w:t>
      </w:r>
      <w:proofErr w:type="spellStart"/>
      <w:r w:rsidRPr="000C74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Курагинского</w:t>
      </w:r>
      <w:proofErr w:type="spellEnd"/>
      <w:r w:rsidRPr="000C74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 xml:space="preserve"> района</w:t>
      </w:r>
    </w:p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за 2019-2020  учебный год.</w:t>
      </w:r>
    </w:p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районного методического о</w:t>
      </w:r>
      <w:r w:rsidRPr="000C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бъединения (далее РМО ФК) в 2019 – 2020 </w:t>
      </w: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была организована в соответствии с </w:t>
      </w:r>
      <w:r w:rsidRPr="000C74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BE5F1"/>
          <w:lang w:eastAsia="ru-RU"/>
        </w:rPr>
        <w:t>целью:</w:t>
      </w:r>
      <w:r w:rsidRPr="008E70E5"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ru-RU"/>
        </w:rPr>
        <w:t> создание условий для повышения качества преподавания учителей физической культуры.</w:t>
      </w:r>
    </w:p>
    <w:p w:rsidR="008E70E5" w:rsidRPr="00FA2CAA" w:rsidRDefault="008E70E5" w:rsidP="008E70E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E70E5" w:rsidRPr="00FA2CAA" w:rsidRDefault="008E70E5" w:rsidP="008E70E5">
      <w:pPr>
        <w:shd w:val="clear" w:color="auto" w:fill="FFFFFF"/>
        <w:spacing w:before="100" w:beforeAutospacing="1" w:after="100" w:afterAutospacing="1" w:line="240" w:lineRule="auto"/>
        <w:ind w:left="-6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способствующие повышению качества преподавания учителей физической культуры, имеющих стаж педагогической деятельности менее 5 лет, посредствам проведения заседаний в форме «Школы молодого специалиста».</w:t>
      </w:r>
    </w:p>
    <w:p w:rsidR="008E70E5" w:rsidRPr="00FA2CAA" w:rsidRDefault="008E70E5" w:rsidP="008E70E5">
      <w:pPr>
        <w:shd w:val="clear" w:color="auto" w:fill="FFFFFF"/>
        <w:spacing w:before="100" w:beforeAutospacing="1" w:after="100" w:afterAutospacing="1" w:line="240" w:lineRule="auto"/>
        <w:ind w:left="-6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«молодым педагогам» возможность принять участие в практических и теоретических мероприятиях несущих информацию, для повышения качества преподавания предмета «физическая культура».</w:t>
      </w:r>
    </w:p>
    <w:p w:rsidR="008E70E5" w:rsidRPr="000C74DC" w:rsidRDefault="008E70E5" w:rsidP="008E70E5">
      <w:pPr>
        <w:shd w:val="clear" w:color="auto" w:fill="FFFFFF"/>
        <w:spacing w:before="100" w:beforeAutospacing="1" w:after="100" w:afterAutospacing="1" w:line="240" w:lineRule="auto"/>
        <w:ind w:left="-6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C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учителям физической культуры, готовящимся к процедуре аттестации и другим, поделиться своим педагогическим опытом с участниками РМО в форме: мастер – классов, открытых уроков, открытых мероприятий, обмена опытом и др.</w:t>
      </w:r>
    </w:p>
    <w:p w:rsidR="008E70E5" w:rsidRPr="00FA2CAA" w:rsidRDefault="008E70E5" w:rsidP="008E70E5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8E70E5" w:rsidRPr="008E70E5" w:rsidRDefault="008E70E5" w:rsidP="00C660D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660D3" w:rsidRPr="00C6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решения задач, в течение 2019 – 2020 </w:t>
      </w: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проведены заседания по следующей тематике (Таблица 1).</w:t>
      </w:r>
    </w:p>
    <w:p w:rsidR="00C660D3" w:rsidRPr="00C660D3" w:rsidRDefault="00C660D3" w:rsidP="00C660D3">
      <w:pPr>
        <w:shd w:val="clear" w:color="auto" w:fill="FFFFFF"/>
        <w:spacing w:before="100" w:beforeAutospacing="1" w:after="100" w:afterAutospacing="1" w:line="300" w:lineRule="atLeast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деятельности РМО учителей физической культуры</w:t>
      </w:r>
    </w:p>
    <w:p w:rsidR="008E70E5" w:rsidRPr="00C660D3" w:rsidRDefault="00C660D3" w:rsidP="00C660D3">
      <w:pPr>
        <w:shd w:val="clear" w:color="auto" w:fill="FFFFFF"/>
        <w:spacing w:before="100" w:beforeAutospacing="1" w:after="100" w:afterAutospacing="1" w:line="300" w:lineRule="atLeast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2019-2020 учебный год</w:t>
      </w:r>
    </w:p>
    <w:p w:rsidR="00C660D3" w:rsidRPr="00C660D3" w:rsidRDefault="00C660D3" w:rsidP="00C660D3">
      <w:p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6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Таблица 1.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5694"/>
        <w:gridCol w:w="2515"/>
      </w:tblGrid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/п/дата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Тема.</w:t>
            </w: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Рассматриваемые на заседании вопросы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Выступающие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№ 1 28.08.2019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Организованное начало 2019-2020 учебного года.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Планирование тем заседаний РМО на предстоящий учебный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Пойловской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 № 21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2.Результаты деятельности РМО за 2018-2019 учебный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«Школьная спортивная лига в 2018 – 2019 учебном году»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Н.Н.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Ерушин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зам директора по СМР Центра «ЗОЖ».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Итоги муниципального смотра – конкурса на лучшую постановку работы по привлечению к выполнению нормативов Комплекса «Готов к труду и обороне» граждан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Курагинского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на 2018-2019 уч. год; награждение, планирование одноименного конкурса на 2019-2020 учебный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В.В.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Дайлидов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директор Центра «ЗОЖ».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Сообщение с заседания районного методического совета от 26.08.2019 года.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руководитель РМО,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Пойловской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 № 21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Планирование тем заседаний для «Школы молодого специалиста» на 2019-2020 учебный год,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А.А. Иваницкий – учитель ФК Березовской СОШ № 10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Методика обучения техническим элементам на уроке лёгкой атлетики.</w:t>
            </w: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Форма проведения: </w:t>
            </w:r>
            <w:r w:rsidRPr="00C660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школа молодого специалиста, далее – Школа.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Жигайлов В.Г.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Курагинской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 № 3 ,</w:t>
            </w:r>
          </w:p>
          <w:p w:rsidR="00FA2CAA" w:rsidRPr="00FA2CAA" w:rsidRDefault="008E70E5" w:rsidP="007A5068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А.А. Иваницкий – учитель ФК Березовской СОШ № 10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Рассматриваемые вопросы:</w:t>
            </w:r>
          </w:p>
          <w:p w:rsidR="008E70E5" w:rsidRPr="00FA2CAA" w:rsidRDefault="008E70E5" w:rsidP="008E70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1.Обучение технике низкого старта и прыжка в длину с разбега, мастер 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ласс.</w:t>
            </w:r>
          </w:p>
          <w:p w:rsidR="008E70E5" w:rsidRPr="00FA2CAA" w:rsidRDefault="008E70E5" w:rsidP="008E70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2.Организация и содержание спортивно – массовой работы в школе.</w:t>
            </w:r>
          </w:p>
          <w:p w:rsidR="008E70E5" w:rsidRPr="00FA2CAA" w:rsidRDefault="008E70E5" w:rsidP="008E70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3.</w:t>
            </w: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Обмен опытом.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№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Методика обучения техническим элементам и судейство спортивных соревнований в спортивных играх (баскетбол, лапта)</w:t>
            </w:r>
            <w:proofErr w:type="gramStart"/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орме «Школы молодого специалиста»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А.А. Иваницкий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17.10.2019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Рассматриваемые вопросы: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Методика обучения техническим элементам в спортивной игре – баскетбол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мастер – класс.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А.В. Кригер –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Рошинской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 № 17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Организация и проведение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внутришкольных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соревнований по баскетболу.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А.А. Иваницкий – учитель ФК Березовской СОШ № 10,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Судейство спортивных соревнований по баскетболу и лапте.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Ю.Н. Табаков -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Ирбинской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 № 6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8E70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4.Обмен опытом.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Заседание №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культура, лыжная подготовка, методика преподавания.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А.А. Иваницкий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форме «Школы молодого специалиста»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А.С. Дьяченко учитель ФК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Краснокаменской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</w:t>
            </w:r>
          </w:p>
          <w:p w:rsidR="00FA2CAA" w:rsidRPr="00FA2CAA" w:rsidRDefault="008E70E5" w:rsidP="007A5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А.А. Иваницкий, учитель ФК Березовской СОШ</w:t>
            </w: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Рассматриваемые вопросы</w:t>
            </w:r>
          </w:p>
          <w:p w:rsidR="008E70E5" w:rsidRPr="00FA2CAA" w:rsidRDefault="008E70E5" w:rsidP="008E70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1.Методика обучения техническим элементам ну 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уроке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лыжной </w:t>
            </w:r>
            <w:r w:rsidR="002F2A00" w:rsidRPr="00C660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подготовки</w:t>
            </w: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открытый урок.</w:t>
            </w:r>
          </w:p>
          <w:p w:rsidR="008E70E5" w:rsidRPr="00FA2CAA" w:rsidRDefault="008E70E5" w:rsidP="008E70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2.</w:t>
            </w: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соревнований по лыжным гонкам в образовательном учреждении.</w:t>
            </w:r>
          </w:p>
          <w:p w:rsidR="008E70E5" w:rsidRPr="00FA2CAA" w:rsidRDefault="008E70E5" w:rsidP="008E70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3.</w:t>
            </w: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Обмен опытом.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660D3" w:rsidRPr="00C660D3" w:rsidTr="007A5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№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культура, гимнастика, методика преподавания.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А.А. Иваницкий</w:t>
            </w:r>
          </w:p>
        </w:tc>
      </w:tr>
      <w:tr w:rsidR="00C660D3" w:rsidRPr="00C660D3" w:rsidTr="007A5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форме «Школы молодого специалиста»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660D3" w:rsidRPr="00C660D3" w:rsidTr="007A5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60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Рассматриваемые вопросы.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Н.С. Дьяченко учитель ФК Березовской СОШ</w:t>
            </w:r>
          </w:p>
          <w:p w:rsidR="008E70E5" w:rsidRPr="00FA2CAA" w:rsidRDefault="008E70E5" w:rsidP="007A506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А.А. Иваницкий, учитель ФК Березовской СОШ</w:t>
            </w:r>
          </w:p>
          <w:p w:rsidR="00FA2CAA" w:rsidRPr="00FA2CAA" w:rsidRDefault="008E70E5" w:rsidP="007A5068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 заседания</w:t>
            </w:r>
          </w:p>
        </w:tc>
      </w:tr>
      <w:tr w:rsidR="00C660D3" w:rsidRPr="00FA2CAA" w:rsidTr="007A5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8E70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1.Методика преподавания на уроке гимнастики в средних классах</w:t>
            </w:r>
            <w:proofErr w:type="gram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мастер -класс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660D3" w:rsidRPr="00FA2CAA" w:rsidTr="007A5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8E70E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2.Организация и проведение </w:t>
            </w:r>
            <w:proofErr w:type="spellStart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внутришкольных</w:t>
            </w:r>
            <w:proofErr w:type="spellEnd"/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соревнований по гимнастике в образовательном учреждении, обмен опытом.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660D3" w:rsidRPr="00FA2CAA" w:rsidTr="007A5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8E70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3.Программа районных соревнований по гимнастике «Школьная спортивная лига».</w:t>
            </w:r>
          </w:p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Формы: - ознакомление с положением и программой соревнований;</w:t>
            </w:r>
          </w:p>
          <w:p w:rsidR="00FA2CAA" w:rsidRPr="00FA2CAA" w:rsidRDefault="008E70E5" w:rsidP="007A5068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практическая демонстрация группой учащихся комбинаций на гимнастических снарядах.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660D3" w:rsidRPr="00FA2CAA" w:rsidTr="007A5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70E5" w:rsidRPr="00FA2CAA" w:rsidRDefault="008E70E5" w:rsidP="008E70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C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4.Оценка деятельности «Школы моло</w:t>
            </w:r>
            <w:r w:rsidRPr="00C660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дого специалиста».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E70E5" w:rsidRPr="00FA2CAA" w:rsidRDefault="008E70E5" w:rsidP="007A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ind w:left="300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:rsidR="008E70E5" w:rsidRPr="008E70E5" w:rsidRDefault="008E70E5" w:rsidP="000C74DC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деятельности РМО ФК достигнуты определенные результаты, которые можно выразить в количественных и качественных показателях.</w:t>
      </w:r>
    </w:p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этом году продолжено проведение заседании РМО ФК в форме «Школы молодого специалиста», для содействия повышению уровня педагогического мастерства учителей физической культуры, имеющих стаж педагогической деятельности менее 3- 5 лет. К </w:t>
      </w: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участию в заседаниях приглашались также учителя физической культуры, имеющие стаж педагогической деятельности более 5 лет.</w:t>
      </w:r>
    </w:p>
    <w:p w:rsidR="002F2A00" w:rsidRDefault="008E70E5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Всего проведено 5 заседаний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85 %</w:t>
      </w:r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2F2A00"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методическом сопровождении методиста управления образования администрации </w:t>
      </w:r>
      <w:proofErr w:type="spellStart"/>
      <w:r w:rsidR="002F2A00"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Курагинского</w:t>
      </w:r>
      <w:proofErr w:type="spellEnd"/>
      <w:r w:rsidR="002F2A00"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Л.Б. Свининой.</w:t>
      </w:r>
    </w:p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4 заседания - в форме «Школы молодого специалиста»</w:t>
      </w:r>
      <w:proofErr w:type="gramStart"/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</w:t>
      </w: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для всех участников РМО ФК.</w:t>
      </w:r>
    </w:p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Посещаемость заседаний в течение года составила в среднем: «Школы молодого </w:t>
      </w:r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– 15 челове</w:t>
      </w:r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для всех участников РМО – 23 </w:t>
      </w: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(75 </w:t>
      </w: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ходе заседаний проведено</w:t>
      </w:r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>: 1 3 открытый урок по разделу</w:t>
      </w: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лыжные го</w:t>
      </w:r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нки;  3</w:t>
      </w: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– класса (по </w:t>
      </w:r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атлетике</w:t>
      </w:r>
      <w:proofErr w:type="gramStart"/>
      <w:r w:rsidR="002F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 играм и гимнастике)</w:t>
      </w:r>
    </w:p>
    <w:p w:rsidR="008E70E5" w:rsidRPr="008E70E5" w:rsidRDefault="00E53CED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четырёх</w:t>
      </w:r>
      <w:r w:rsidR="008E70E5"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педагоги приняли участие в процедуре обмена опытом по следующим вопросам:</w:t>
      </w:r>
    </w:p>
    <w:p w:rsidR="008E70E5" w:rsidRDefault="008E70E5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360C"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содержание спортивно – массовой работы в школе</w:t>
      </w:r>
      <w:r w:rsidR="00B707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60C" w:rsidRDefault="00EE360C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7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</w:t>
      </w:r>
      <w:proofErr w:type="spellStart"/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</w:t>
      </w:r>
      <w:r w:rsidR="00B707C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</w:t>
      </w:r>
      <w:proofErr w:type="spellEnd"/>
      <w:r w:rsidR="00B7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по баскетболу;</w:t>
      </w:r>
    </w:p>
    <w:p w:rsidR="00EE360C" w:rsidRDefault="00EE360C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удейство спортивных сор</w:t>
      </w:r>
      <w:r w:rsidR="00B707C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евнований по баскетболу и лапте;</w:t>
      </w:r>
    </w:p>
    <w:p w:rsidR="00EE360C" w:rsidRDefault="00EE360C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соревнований по лыжным гон</w:t>
      </w:r>
      <w:r w:rsidR="00B70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в образовательном учреждении;</w:t>
      </w:r>
    </w:p>
    <w:p w:rsidR="00B707CC" w:rsidRPr="00B707CC" w:rsidRDefault="00B707CC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</w:t>
      </w:r>
      <w:proofErr w:type="spellStart"/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по гимнастике в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 учреждении.</w:t>
      </w:r>
    </w:p>
    <w:p w:rsidR="008E70E5" w:rsidRPr="008E70E5" w:rsidRDefault="008E70E5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Проведен муниципальный этап всероссийской олимпиады школьников по физической культуре для учащихся 7,8,910,11 классов </w:t>
      </w:r>
      <w:proofErr w:type="spellStart"/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Курагинского</w:t>
      </w:r>
      <w:proofErr w:type="spellEnd"/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Педагоги, вошедшие в состав предметных комиссий по проведению олимпиады, проверке олимпиадных работ и подведению итогов: </w:t>
      </w:r>
      <w:proofErr w:type="spellStart"/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Валута</w:t>
      </w:r>
      <w:proofErr w:type="spellEnd"/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С.С.-председатель, члены комиссии: Табаков Ю.Н., Вагнер А.А., Чернаков А.В., Климкин И.А., Чернов С.Н.</w:t>
      </w:r>
      <w:r w:rsid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Аплошкин</w:t>
      </w:r>
      <w:proofErr w:type="spellEnd"/>
      <w:r w:rsid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</w:t>
      </w:r>
      <w:proofErr w:type="spellStart"/>
      <w:r w:rsid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</w:t>
      </w:r>
      <w:proofErr w:type="spellEnd"/>
      <w:r w:rsid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E53CED" w:rsidRDefault="008E70E5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2019-2020 учебного года  2 общеобразовательных учреждения стали победителями</w:t>
      </w:r>
      <w:r w:rsidR="00543A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 -  призерами  в «</w:t>
      </w:r>
      <w:r w:rsidR="00E53CED" w:rsidRP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 смотре – конкурсе </w:t>
      </w:r>
      <w:r w:rsidR="00E53CED"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лучшую постановку работы по привлечению к выполнению нормативов Комплекса «Готов к труду и обороне» гра</w:t>
      </w:r>
      <w:r w:rsidR="00E53CED" w:rsidRP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 </w:t>
      </w:r>
      <w:proofErr w:type="spellStart"/>
      <w:r w:rsidR="00E53CED" w:rsidRP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Курагинского</w:t>
      </w:r>
      <w:proofErr w:type="spellEnd"/>
      <w:r w:rsidR="00E53CED" w:rsidRPr="00E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E53CED" w:rsidRPr="00FA2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4DC" w:rsidRPr="000C74DC" w:rsidRDefault="000C74DC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Рассмотрены и согласованы 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</w:t>
      </w:r>
      <w:r w:rsidRPr="000C74D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учителей физической культуры</w:t>
      </w:r>
      <w:r w:rsidRPr="000C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аттестацию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C74DC">
        <w:rPr>
          <w:rFonts w:ascii="Times New Roman" w:hAnsi="Times New Roman" w:cs="Times New Roman"/>
          <w:sz w:val="24"/>
          <w:szCs w:val="24"/>
          <w:shd w:val="clear" w:color="auto" w:fill="FFFFFF"/>
        </w:rPr>
        <w:t>в ГАК   </w:t>
      </w:r>
      <w:r w:rsidRPr="000C74DC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образования Красноярского края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8E70E5" w:rsidRPr="008E70E5" w:rsidRDefault="000C74DC" w:rsidP="008E70E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6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E70E5" w:rsidRPr="008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Запланирована тематика заседаний на следующий учебный год.</w:t>
      </w:r>
    </w:p>
    <w:p w:rsidR="008E70E5" w:rsidRDefault="008E70E5"/>
    <w:sectPr w:rsidR="008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034"/>
    <w:multiLevelType w:val="multilevel"/>
    <w:tmpl w:val="3B2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64974"/>
    <w:multiLevelType w:val="multilevel"/>
    <w:tmpl w:val="327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52A9F"/>
    <w:multiLevelType w:val="multilevel"/>
    <w:tmpl w:val="8C4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E0CD1"/>
    <w:multiLevelType w:val="multilevel"/>
    <w:tmpl w:val="A2F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4271E"/>
    <w:multiLevelType w:val="multilevel"/>
    <w:tmpl w:val="DE9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87075"/>
    <w:multiLevelType w:val="multilevel"/>
    <w:tmpl w:val="320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F3F77"/>
    <w:multiLevelType w:val="multilevel"/>
    <w:tmpl w:val="0C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E7B5A"/>
    <w:multiLevelType w:val="multilevel"/>
    <w:tmpl w:val="040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25974"/>
    <w:multiLevelType w:val="multilevel"/>
    <w:tmpl w:val="DA9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7B"/>
    <w:rsid w:val="000C74DC"/>
    <w:rsid w:val="002F2A00"/>
    <w:rsid w:val="00543A8A"/>
    <w:rsid w:val="006E3B7B"/>
    <w:rsid w:val="008E70E5"/>
    <w:rsid w:val="009F1F9E"/>
    <w:rsid w:val="00B707CC"/>
    <w:rsid w:val="00C660D3"/>
    <w:rsid w:val="00E53CED"/>
    <w:rsid w:val="00E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E5"/>
    <w:rPr>
      <w:b/>
      <w:bCs/>
    </w:rPr>
  </w:style>
  <w:style w:type="character" w:styleId="a5">
    <w:name w:val="Emphasis"/>
    <w:basedOn w:val="a0"/>
    <w:uiPriority w:val="20"/>
    <w:qFormat/>
    <w:rsid w:val="008E7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E5"/>
    <w:rPr>
      <w:b/>
      <w:bCs/>
    </w:rPr>
  </w:style>
  <w:style w:type="character" w:styleId="a5">
    <w:name w:val="Emphasis"/>
    <w:basedOn w:val="a0"/>
    <w:uiPriority w:val="20"/>
    <w:qFormat/>
    <w:rsid w:val="008E7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СОШ21</dc:creator>
  <cp:keywords/>
  <dc:description/>
  <cp:lastModifiedBy>СОШ21</cp:lastModifiedBy>
  <cp:revision>6</cp:revision>
  <dcterms:created xsi:type="dcterms:W3CDTF">2020-10-23T02:30:00Z</dcterms:created>
  <dcterms:modified xsi:type="dcterms:W3CDTF">2020-10-23T03:08:00Z</dcterms:modified>
</cp:coreProperties>
</file>