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Уважаемые коллеги, здравствуйте!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Меня зовут Артем Сергеевич Попов, я курирую реализацию Дорожной карты (ДК) в Красноярском крае. В копии коллеги, которые входят в состав краевой рабочей группы.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Вы были зарегистрированы как координаторы,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согласно письма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министерства образования через Вас будет осуществляться взаимодействие со всем ОО Вашего муниципального образования. </w:t>
      </w:r>
      <w:r>
        <w:rPr>
          <w:rFonts w:ascii="Arial" w:hAnsi="Arial" w:cs="Arial"/>
          <w:b/>
          <w:bCs/>
          <w:color w:val="333333"/>
          <w:sz w:val="23"/>
          <w:szCs w:val="23"/>
        </w:rPr>
        <w:t>22.10.2020 в 14.00</w:t>
      </w:r>
      <w:r>
        <w:rPr>
          <w:rFonts w:ascii="Arial" w:hAnsi="Arial" w:cs="Arial"/>
          <w:color w:val="333333"/>
          <w:sz w:val="23"/>
          <w:szCs w:val="23"/>
        </w:rPr>
        <w:t xml:space="preserve"> состоится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вебинар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согласно п. 13 ДК (во вложении рабочая версия с точными датами, временем и ссылками), на котором мы будем обсуждать совместную дальнейшую работу. Отмечу, что эта работа отражена в следующих пунктах ДК: 4, 8-10, 12, 15-19, 21-22.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Обращаю ваше внимание на то, что согласно ДК существует две группы школ, одна т.н. опережающей разработки (ОР), другая - все остальные. Первая группа создает - при вашем активном соучастии - РПВ до НГ, вторая до конца учебного года - здесь осуществляется сопровождение этого процесса вами и школами из первой группы.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- Огромная просьба от меня лично в рамках нашего взаимодействия: в случаях, когда необходимо указывать ваш населенный пункт или муниципалитет, начинать и заканчивать указание с имени собственного: не г. Красноярск, например, а просто Красноярск и не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Боготольский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район, а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Боготольский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(в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т.ч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. в названии какого-либо документа).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Кратко о ближайших задачах: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 П. 4 ДК: Необходимо оповестить </w:t>
      </w:r>
      <w:r>
        <w:rPr>
          <w:rFonts w:ascii="Arial" w:hAnsi="Arial" w:cs="Arial"/>
          <w:b/>
          <w:bCs/>
          <w:color w:val="333333"/>
          <w:sz w:val="23"/>
          <w:szCs w:val="23"/>
        </w:rPr>
        <w:t>все</w:t>
      </w:r>
      <w:r>
        <w:rPr>
          <w:rFonts w:ascii="Arial" w:hAnsi="Arial" w:cs="Arial"/>
          <w:color w:val="333333"/>
          <w:sz w:val="23"/>
          <w:szCs w:val="23"/>
        </w:rPr>
        <w:t> школы о необходимости создать соответствующую группу (приказ ОУ) и соответствующий раздел на сайте (размещен приказ ОУ), которая и будет ответственна за написание РПВ.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Примерный состав группы представляется следующим: зам. по ВР, педагог-организатор,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рук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аждого уровня общего образования, представитель родительской общественности. Конечно, состав может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быть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расширен в случае необходимости, и сокращен, официальных ограничений нет.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Необходимо предоставить мне информацию до конца рабочего дня 26.10.2020 согласно п. 4 ДК: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Отчет 1: </w:t>
      </w:r>
      <w:hyperlink r:id="rId5" w:tgtFrame="_blank" w:history="1">
        <w:r>
          <w:rPr>
            <w:rStyle w:val="a3"/>
            <w:color w:val="005BD1"/>
          </w:rPr>
          <w:t>https://docs.google.com/forms/d/1rPXGD_846ErTU7yVIszDxGsxY_iOPDas9Fou4F8zRLQ/edit</w:t>
        </w:r>
      </w:hyperlink>
      <w:r>
        <w:rPr>
          <w:rFonts w:ascii="Arial" w:hAnsi="Arial" w:cs="Arial"/>
          <w:b/>
          <w:bCs/>
          <w:color w:val="333333"/>
          <w:sz w:val="23"/>
          <w:szCs w:val="23"/>
        </w:rPr>
        <w:t>. 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Отчет 2: </w:t>
      </w:r>
      <w:r>
        <w:rPr>
          <w:rFonts w:ascii="Arial" w:hAnsi="Arial" w:cs="Arial"/>
          <w:color w:val="333333"/>
          <w:sz w:val="23"/>
          <w:szCs w:val="23"/>
        </w:rPr>
        <w:t xml:space="preserve">форма во вложении.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На сайте должна быть следующая информация: 1) приказ о создании группы; 2) основная информация о примерной программе </w:t>
      </w:r>
      <w:r>
        <w:rPr>
          <w:rFonts w:ascii="Arial" w:hAnsi="Arial" w:cs="Arial"/>
          <w:color w:val="333333"/>
          <w:sz w:val="23"/>
          <w:szCs w:val="23"/>
        </w:rPr>
        <w:lastRenderedPageBreak/>
        <w:t>воспитания от разработчиков (источник - сайт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http://form.instrao.ru/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) 3) информация о процессе создания РПВ школы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т.ч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черновики и итоговые документы разделов РПВ по мере появления; 4) другая информация – на усмотрение школы.</w:t>
      </w:r>
      <w:proofErr w:type="gramEnd"/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2) П.14-15 ДК: </w:t>
      </w:r>
      <w:r>
        <w:rPr>
          <w:rFonts w:ascii="Arial" w:hAnsi="Arial" w:cs="Arial"/>
          <w:b/>
          <w:bCs/>
          <w:color w:val="333333"/>
          <w:sz w:val="23"/>
          <w:szCs w:val="23"/>
        </w:rPr>
        <w:t>21-22.10</w:t>
      </w:r>
      <w:r>
        <w:rPr>
          <w:rFonts w:ascii="Arial" w:hAnsi="Arial" w:cs="Arial"/>
          <w:color w:val="333333"/>
          <w:sz w:val="23"/>
          <w:szCs w:val="23"/>
        </w:rPr>
        <w:t> Необходимо разослать ссылку на материалы по разработке РПВ: 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http://form.instrao.ru/</w:t>
        </w:r>
      </w:hyperlink>
      <w:r>
        <w:rPr>
          <w:rFonts w:ascii="Arial" w:hAnsi="Arial" w:cs="Arial"/>
          <w:color w:val="333333"/>
          <w:sz w:val="23"/>
          <w:szCs w:val="23"/>
        </w:rPr>
        <w:t> во все школы, 1) рабочая группа школы должна ознакомиться, 2) подготовить вопросы по существу; 3) ваша задача: собрать все вопросы, на их основе сформулировать типичные затруднения и направить мне в формате </w:t>
      </w:r>
      <w:r>
        <w:rPr>
          <w:rFonts w:ascii="Arial" w:hAnsi="Arial" w:cs="Arial"/>
          <w:color w:val="333333"/>
          <w:sz w:val="23"/>
          <w:szCs w:val="23"/>
          <w:lang w:val="en-US"/>
        </w:rPr>
        <w:t>word</w:t>
      </w:r>
      <w:r>
        <w:rPr>
          <w:rFonts w:ascii="Arial" w:hAnsi="Arial" w:cs="Arial"/>
          <w:color w:val="333333"/>
          <w:sz w:val="23"/>
          <w:szCs w:val="23"/>
        </w:rPr>
        <w:t>, название файла начать с названия муниципального образования.</w:t>
      </w:r>
      <w:proofErr w:type="gramEnd"/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</w:rPr>
        <w:t>Срок: 27.10 до 13.00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3) П.13 ДК: </w:t>
      </w:r>
      <w:r>
        <w:rPr>
          <w:rFonts w:ascii="Arial" w:hAnsi="Arial" w:cs="Arial"/>
          <w:b/>
          <w:bCs/>
          <w:color w:val="333333"/>
          <w:sz w:val="23"/>
          <w:szCs w:val="23"/>
        </w:rPr>
        <w:t>22.10.2020, 14.00</w:t>
      </w:r>
      <w:r>
        <w:rPr>
          <w:rFonts w:ascii="Arial" w:hAnsi="Arial" w:cs="Arial"/>
          <w:color w:val="333333"/>
          <w:sz w:val="23"/>
          <w:szCs w:val="23"/>
        </w:rPr>
        <w:t xml:space="preserve"> – установочный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вебинар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координаторами, где еще раз обсудим все задачи, стоящие перед нами и проясним все возникающие вопросы. Явка обязательна. Ссылка в ДК.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4) П. 8 ДК: установочный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вебинар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для школ ОР </w:t>
      </w:r>
      <w:r>
        <w:rPr>
          <w:rFonts w:ascii="Arial" w:hAnsi="Arial" w:cs="Arial"/>
          <w:b/>
          <w:bCs/>
          <w:color w:val="333333"/>
          <w:sz w:val="23"/>
          <w:szCs w:val="23"/>
        </w:rPr>
        <w:t>28.10.2020 в 16.30</w:t>
      </w:r>
      <w:r>
        <w:rPr>
          <w:rFonts w:ascii="Arial" w:hAnsi="Arial" w:cs="Arial"/>
          <w:color w:val="333333"/>
          <w:sz w:val="23"/>
          <w:szCs w:val="23"/>
        </w:rPr>
        <w:t> – встреча будет недолгой, обсудим организационные моменты. Ссылка есть в ДК, школы я оповещу.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5) П. 9 ДК: Семинар с участием общеобразовательных организаций и координаторов, явка обязательна, даты: </w:t>
      </w:r>
      <w:r>
        <w:rPr>
          <w:rFonts w:ascii="Arial" w:hAnsi="Arial" w:cs="Arial"/>
          <w:b/>
          <w:bCs/>
          <w:color w:val="333333"/>
          <w:sz w:val="23"/>
          <w:szCs w:val="23"/>
        </w:rPr>
        <w:t>4-6.11.2020, 13.11.2020</w:t>
      </w:r>
      <w:r>
        <w:rPr>
          <w:rFonts w:ascii="Arial" w:hAnsi="Arial" w:cs="Arial"/>
          <w:color w:val="333333"/>
          <w:sz w:val="23"/>
          <w:szCs w:val="23"/>
        </w:rPr>
        <w:t>, время и ссылки – в ДК.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6) П. 16 ДК: встреча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всеми-всеми. Дата, время, ссылка в ДК.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Кратко не вышло, резюме:</w:t>
      </w:r>
    </w:p>
    <w:p w:rsidR="00F33414" w:rsidRDefault="00F33414" w:rsidP="00F33414">
      <w:pPr>
        <w:pStyle w:val="msoplaintextmrcssattr"/>
        <w:shd w:val="clear" w:color="auto" w:fill="FFFFFF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</w:t>
      </w:r>
      <w:r>
        <w:rPr>
          <w:color w:val="333333"/>
          <w:sz w:val="14"/>
          <w:szCs w:val="14"/>
        </w:rPr>
        <w:t>      </w:t>
      </w:r>
      <w:r>
        <w:rPr>
          <w:rFonts w:ascii="Arial" w:hAnsi="Arial" w:cs="Arial"/>
          <w:color w:val="333333"/>
          <w:sz w:val="23"/>
          <w:szCs w:val="23"/>
        </w:rPr>
        <w:t>Уже сегодня по возможности начать работу по п. 1,2, обратите, пожалуйста, внимание на отчетность.</w:t>
      </w:r>
    </w:p>
    <w:p w:rsidR="00F33414" w:rsidRDefault="00F33414" w:rsidP="00F33414">
      <w:pPr>
        <w:pStyle w:val="msoplaintextmrcssattr"/>
        <w:shd w:val="clear" w:color="auto" w:fill="FFFFFF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</w:t>
      </w:r>
      <w:r>
        <w:rPr>
          <w:color w:val="333333"/>
          <w:sz w:val="14"/>
          <w:szCs w:val="14"/>
        </w:rPr>
        <w:t>      </w:t>
      </w:r>
      <w:r>
        <w:rPr>
          <w:rFonts w:ascii="Arial" w:hAnsi="Arial" w:cs="Arial"/>
          <w:color w:val="333333"/>
          <w:sz w:val="23"/>
          <w:szCs w:val="23"/>
        </w:rPr>
        <w:t>Жду всех вас завтра на встрече.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 уважением,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Попов Артём Сергеевич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33414" w:rsidRDefault="00F33414" w:rsidP="00F33414">
      <w:pPr>
        <w:pStyle w:val="msoplaintex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КГАУ ДПО КК ИПК ППРО</w:t>
      </w:r>
    </w:p>
    <w:p w:rsidR="009B65DB" w:rsidRDefault="00F33414" w:rsidP="00F33414">
      <w:pPr>
        <w:pStyle w:val="msoplaintextmrcssattr"/>
        <w:shd w:val="clear" w:color="auto" w:fill="FFFFFF"/>
      </w:pPr>
      <w:r>
        <w:rPr>
          <w:rFonts w:ascii="Arial" w:hAnsi="Arial" w:cs="Arial"/>
          <w:color w:val="333333"/>
          <w:sz w:val="23"/>
          <w:szCs w:val="23"/>
        </w:rPr>
        <w:t>Тел. </w:t>
      </w:r>
      <w:r>
        <w:rPr>
          <w:rStyle w:val="js-phone-number"/>
          <w:rFonts w:ascii="Arial" w:hAnsi="Arial" w:cs="Arial"/>
          <w:color w:val="333333"/>
          <w:sz w:val="23"/>
          <w:szCs w:val="23"/>
        </w:rPr>
        <w:t>+7 (983) 201 00-00</w:t>
      </w:r>
      <w:bookmarkStart w:id="0" w:name="_GoBack"/>
      <w:bookmarkEnd w:id="0"/>
    </w:p>
    <w:sectPr w:rsidR="009B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BC"/>
    <w:rsid w:val="002473BC"/>
    <w:rsid w:val="009B65DB"/>
    <w:rsid w:val="00F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mrcssattr">
    <w:name w:val="msoplaintext_mr_css_attr"/>
    <w:basedOn w:val="a"/>
    <w:rsid w:val="00F3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3414"/>
    <w:rPr>
      <w:color w:val="0000FF"/>
      <w:u w:val="single"/>
    </w:rPr>
  </w:style>
  <w:style w:type="character" w:customStyle="1" w:styleId="js-phone-number">
    <w:name w:val="js-phone-number"/>
    <w:basedOn w:val="a0"/>
    <w:rsid w:val="00F3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mrcssattr">
    <w:name w:val="msoplaintext_mr_css_attr"/>
    <w:basedOn w:val="a"/>
    <w:rsid w:val="00F3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3414"/>
    <w:rPr>
      <w:color w:val="0000FF"/>
      <w:u w:val="single"/>
    </w:rPr>
  </w:style>
  <w:style w:type="character" w:customStyle="1" w:styleId="js-phone-number">
    <w:name w:val="js-phone-number"/>
    <w:basedOn w:val="a0"/>
    <w:rsid w:val="00F3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m.instr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m.instrao.ru/" TargetMode="External"/><Relationship Id="rId5" Type="http://schemas.openxmlformats.org/officeDocument/2006/relationships/hyperlink" Target="https://docs.google.com/forms/d/1rPXGD_846ErTU7yVIszDxGsxY_iOPDas9Fou4F8zRLQ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2020-10-21T04:21:00Z</dcterms:created>
  <dcterms:modified xsi:type="dcterms:W3CDTF">2020-10-21T04:22:00Z</dcterms:modified>
</cp:coreProperties>
</file>