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85" w:rsidRPr="00817C0B" w:rsidRDefault="005E5385" w:rsidP="005E53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5E5385" w:rsidRPr="00C01BDB" w:rsidRDefault="005E5385" w:rsidP="005E53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5E5385" w:rsidRPr="00817C0B" w:rsidRDefault="005E5385" w:rsidP="005E538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385" w:rsidRPr="00817C0B" w:rsidRDefault="005E5385" w:rsidP="005E538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817C0B">
        <w:rPr>
          <w:rFonts w:ascii="Times New Roman" w:hAnsi="Times New Roman" w:cs="Times New Roman"/>
          <w:sz w:val="24"/>
          <w:szCs w:val="24"/>
        </w:rPr>
        <w:t>__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5E5385" w:rsidRPr="005E5385" w:rsidRDefault="005E5385" w:rsidP="005E538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5385">
        <w:rPr>
          <w:rFonts w:ascii="Times New Roman" w:hAnsi="Times New Roman" w:cs="Times New Roman"/>
          <w:sz w:val="24"/>
          <w:szCs w:val="24"/>
        </w:rPr>
        <w:t xml:space="preserve">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Игровой </w:t>
      </w:r>
      <w:proofErr w:type="spellStart"/>
      <w:r w:rsidRPr="005E5385">
        <w:rPr>
          <w:rFonts w:ascii="Times New Roman" w:hAnsi="Times New Roman" w:cs="Times New Roman"/>
          <w:sz w:val="24"/>
          <w:szCs w:val="24"/>
          <w:u w:val="single"/>
        </w:rPr>
        <w:t>стретчинг</w:t>
      </w:r>
      <w:proofErr w:type="spellEnd"/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и степ аэробика в ДОУ как средство совершенствования физического развития детей дошкольного возраста.</w:t>
      </w:r>
    </w:p>
    <w:p w:rsidR="005E5385" w:rsidRPr="00817C0B" w:rsidRDefault="005E5385" w:rsidP="005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385" w:rsidRPr="005E5385" w:rsidRDefault="005E5385" w:rsidP="005E53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E5385">
        <w:rPr>
          <w:rFonts w:ascii="Times New Roman" w:hAnsi="Times New Roman"/>
          <w:sz w:val="24"/>
          <w:szCs w:val="24"/>
          <w:u w:val="single"/>
        </w:rPr>
        <w:t>Представить участникам заседания опыт использования игрового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5385">
        <w:rPr>
          <w:rFonts w:ascii="Times New Roman" w:hAnsi="Times New Roman" w:cs="Times New Roman"/>
          <w:sz w:val="24"/>
          <w:szCs w:val="24"/>
          <w:u w:val="single"/>
        </w:rPr>
        <w:t>стретчинга</w:t>
      </w:r>
      <w:proofErr w:type="spellEnd"/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в работе с детьми старшего дошкольного возраста (инструктор по физ. культуре д/с «Рябинка» Гудкова Н.С.)</w:t>
      </w:r>
    </w:p>
    <w:p w:rsidR="005E5385" w:rsidRPr="005E5385" w:rsidRDefault="005E5385" w:rsidP="005E53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Степ аэробика в ДОУ как средство совершенствования физического развития детей (</w:t>
      </w:r>
      <w:r w:rsidRPr="005E5385">
        <w:rPr>
          <w:rFonts w:ascii="Times New Roman" w:hAnsi="Times New Roman" w:cs="Times New Roman"/>
          <w:u w:val="single"/>
        </w:rPr>
        <w:t xml:space="preserve">инструктор по физической культуре д/с № 8 «Лесная сказка» 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Есина С.В.)</w:t>
      </w:r>
    </w:p>
    <w:p w:rsidR="005E5385" w:rsidRPr="005E5385" w:rsidRDefault="005E5385" w:rsidP="005E538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5385">
        <w:rPr>
          <w:rFonts w:ascii="Times New Roman" w:hAnsi="Times New Roman"/>
          <w:sz w:val="24"/>
          <w:szCs w:val="24"/>
          <w:u w:val="single"/>
        </w:rPr>
        <w:t>Организовать обмен опытом между участниками заседания по теме заседания.</w:t>
      </w:r>
    </w:p>
    <w:p w:rsidR="005E5385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5E5385" w:rsidRPr="00E2645D" w:rsidRDefault="005E5385" w:rsidP="005E53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Кузьмина М.А. – руководитель РМО.,</w:t>
      </w:r>
      <w:r w:rsidR="00C82DDE">
        <w:rPr>
          <w:rFonts w:ascii="Times New Roman" w:hAnsi="Times New Roman" w:cs="Times New Roman"/>
          <w:sz w:val="24"/>
          <w:szCs w:val="24"/>
          <w:u w:val="single"/>
        </w:rPr>
        <w:t xml:space="preserve"> поздравила Гудкову Н.С. с аттестацией на первую квалификационную категорию,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ввела в тему РМО, объявила порядок выступления педагогов.</w:t>
      </w:r>
    </w:p>
    <w:p w:rsidR="005E5385" w:rsidRPr="00E2645D" w:rsidRDefault="005E5385" w:rsidP="005E53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 д/с № 8 «Лесная сказка» Есина С.В.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 представила вниманию педагогов свой опыт работы «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Степ аэробика в ДОУ как средство совершенствования физического развития детей</w:t>
      </w:r>
      <w:r>
        <w:rPr>
          <w:rFonts w:ascii="Times New Roman" w:hAnsi="Times New Roman" w:cs="Times New Roman"/>
          <w:sz w:val="24"/>
          <w:szCs w:val="24"/>
          <w:u w:val="single"/>
        </w:rPr>
        <w:t>» Рассказала вариантах использования степ аэробики в физическом развитии детей старшего дошкольного возраста и продемонстрировала (фото, видео) о наиболее интересных и эффективных играх и упражнениях.</w:t>
      </w:r>
      <w:proofErr w:type="gramEnd"/>
    </w:p>
    <w:p w:rsidR="005E5385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5E5385" w:rsidRPr="005E5385" w:rsidRDefault="005E5385" w:rsidP="005E5385">
      <w:pPr>
        <w:contextualSpacing/>
        <w:jc w:val="both"/>
        <w:rPr>
          <w:rFonts w:ascii="Times New Roman" w:hAnsi="Times New Roman" w:cs="Times New Roman"/>
          <w:u w:val="single"/>
        </w:rPr>
      </w:pP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По этой же теме выступила Быкова Татьяна </w:t>
      </w:r>
      <w:proofErr w:type="gramStart"/>
      <w:r w:rsidRPr="005E5385">
        <w:rPr>
          <w:rFonts w:ascii="Times New Roman" w:hAnsi="Times New Roman" w:cs="Times New Roman"/>
          <w:sz w:val="24"/>
          <w:szCs w:val="24"/>
          <w:u w:val="single"/>
        </w:rPr>
        <w:t>Александровна</w:t>
      </w:r>
      <w:proofErr w:type="gramEnd"/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которая поделилась опытом работы </w:t>
      </w:r>
      <w:r w:rsidRPr="005E5385">
        <w:rPr>
          <w:rFonts w:ascii="Times New Roman" w:hAnsi="Times New Roman" w:cs="Times New Roman"/>
          <w:u w:val="single"/>
        </w:rPr>
        <w:t>«</w:t>
      </w:r>
      <w:r w:rsidRPr="005E5385">
        <w:rPr>
          <w:rFonts w:ascii="Times New Roman" w:hAnsi="Times New Roman" w:cs="Times New Roman"/>
          <w:bCs/>
          <w:u w:val="single"/>
        </w:rPr>
        <w:t>Элементы степ аэробики  как нетрадиционная форма работы по развитию физических качеств у  детей младшего  дошкольного возраста»</w:t>
      </w:r>
      <w:r>
        <w:rPr>
          <w:rFonts w:ascii="Times New Roman" w:hAnsi="Times New Roman" w:cs="Times New Roman"/>
          <w:bCs/>
          <w:u w:val="single"/>
        </w:rPr>
        <w:t xml:space="preserve">. Познакомила коллег с целями, задачами степ аэробики для младших дошкольников. С этапами ознакомления детей с основными движениями, подвижными играми с использованием степов. </w:t>
      </w:r>
    </w:p>
    <w:p w:rsidR="005E5385" w:rsidRDefault="005E5385" w:rsidP="005E5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19C8" w:rsidRDefault="005E5385" w:rsidP="002A19C8">
      <w:pPr>
        <w:contextualSpacing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>нструктор по физ. культуре д/с «Рябинка» Гудкова Н.С.</w:t>
      </w:r>
      <w:r w:rsidRPr="005E538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представила</w:t>
      </w:r>
      <w:r w:rsidRPr="005E5385">
        <w:rPr>
          <w:rFonts w:ascii="Times New Roman" w:hAnsi="Times New Roman"/>
          <w:sz w:val="24"/>
          <w:szCs w:val="24"/>
          <w:u w:val="single"/>
        </w:rPr>
        <w:t xml:space="preserve"> участникам заседания опыт использования игрового</w:t>
      </w:r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5385">
        <w:rPr>
          <w:rFonts w:ascii="Times New Roman" w:hAnsi="Times New Roman" w:cs="Times New Roman"/>
          <w:sz w:val="24"/>
          <w:szCs w:val="24"/>
          <w:u w:val="single"/>
        </w:rPr>
        <w:t>стретчинга</w:t>
      </w:r>
      <w:proofErr w:type="spellEnd"/>
      <w:r w:rsidRPr="005E5385">
        <w:rPr>
          <w:rFonts w:ascii="Times New Roman" w:hAnsi="Times New Roman" w:cs="Times New Roman"/>
          <w:sz w:val="24"/>
          <w:szCs w:val="24"/>
          <w:u w:val="single"/>
        </w:rPr>
        <w:t xml:space="preserve"> в работе с детьми старшего дошкольного возраста</w:t>
      </w:r>
      <w:r w:rsidR="002A19C8">
        <w:rPr>
          <w:rFonts w:ascii="Times New Roman" w:hAnsi="Times New Roman" w:cs="Times New Roman"/>
          <w:sz w:val="24"/>
          <w:szCs w:val="24"/>
          <w:u w:val="single"/>
        </w:rPr>
        <w:t xml:space="preserve">. Наталья Сергеевна рассказала о пользе использования игрового </w:t>
      </w:r>
      <w:proofErr w:type="spellStart"/>
      <w:r w:rsidR="002A19C8">
        <w:rPr>
          <w:rFonts w:ascii="Times New Roman" w:hAnsi="Times New Roman" w:cs="Times New Roman"/>
          <w:sz w:val="24"/>
          <w:szCs w:val="24"/>
          <w:u w:val="single"/>
        </w:rPr>
        <w:t>стретчинга</w:t>
      </w:r>
      <w:proofErr w:type="spellEnd"/>
      <w:r w:rsidR="002A19C8">
        <w:rPr>
          <w:rFonts w:ascii="Times New Roman" w:hAnsi="Times New Roman" w:cs="Times New Roman"/>
          <w:sz w:val="24"/>
          <w:szCs w:val="24"/>
          <w:u w:val="single"/>
        </w:rPr>
        <w:t xml:space="preserve"> в физическом развитии детей. Затронула в своём выступлении такие вопросы как методика проведения и </w:t>
      </w:r>
      <w:proofErr w:type="spellStart"/>
      <w:r w:rsidR="002A19C8">
        <w:rPr>
          <w:rFonts w:ascii="Times New Roman" w:hAnsi="Times New Roman" w:cs="Times New Roman"/>
          <w:sz w:val="24"/>
          <w:szCs w:val="24"/>
          <w:u w:val="single"/>
        </w:rPr>
        <w:t>структра</w:t>
      </w:r>
      <w:proofErr w:type="spellEnd"/>
      <w:r w:rsidR="002A19C8">
        <w:rPr>
          <w:rFonts w:ascii="Times New Roman" w:hAnsi="Times New Roman" w:cs="Times New Roman"/>
          <w:sz w:val="24"/>
          <w:szCs w:val="24"/>
          <w:u w:val="single"/>
        </w:rPr>
        <w:t xml:space="preserve"> занятий по </w:t>
      </w:r>
      <w:proofErr w:type="gramStart"/>
      <w:r w:rsidR="002A19C8">
        <w:rPr>
          <w:rFonts w:ascii="Times New Roman" w:hAnsi="Times New Roman" w:cs="Times New Roman"/>
          <w:sz w:val="24"/>
          <w:szCs w:val="24"/>
          <w:u w:val="single"/>
        </w:rPr>
        <w:t>игровому</w:t>
      </w:r>
      <w:proofErr w:type="gramEnd"/>
      <w:r w:rsidR="002A19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A19C8">
        <w:rPr>
          <w:rFonts w:ascii="Times New Roman" w:hAnsi="Times New Roman" w:cs="Times New Roman"/>
          <w:sz w:val="24"/>
          <w:szCs w:val="24"/>
          <w:u w:val="single"/>
        </w:rPr>
        <w:t>стретчингу</w:t>
      </w:r>
      <w:proofErr w:type="spellEnd"/>
      <w:r w:rsidR="002A19C8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2A19C8">
        <w:rPr>
          <w:rFonts w:ascii="Times New Roman" w:hAnsi="Times New Roman" w:cs="Times New Roman"/>
          <w:bCs/>
          <w:iCs/>
          <w:u w:val="single"/>
        </w:rPr>
        <w:t xml:space="preserve"> А. И. Назаровой. Рассказала о возможности использования элементов игрового </w:t>
      </w:r>
      <w:proofErr w:type="spellStart"/>
      <w:r w:rsidR="002A19C8">
        <w:rPr>
          <w:rFonts w:ascii="Times New Roman" w:hAnsi="Times New Roman" w:cs="Times New Roman"/>
          <w:bCs/>
          <w:iCs/>
          <w:u w:val="single"/>
        </w:rPr>
        <w:t>стретчинка</w:t>
      </w:r>
      <w:proofErr w:type="spellEnd"/>
      <w:r w:rsidR="002A19C8">
        <w:rPr>
          <w:rFonts w:ascii="Times New Roman" w:hAnsi="Times New Roman" w:cs="Times New Roman"/>
          <w:bCs/>
          <w:iCs/>
          <w:u w:val="single"/>
        </w:rPr>
        <w:t xml:space="preserve"> в </w:t>
      </w:r>
      <w:r w:rsidR="002A19C8" w:rsidRPr="002A19C8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2A19C8">
        <w:rPr>
          <w:rFonts w:ascii="Times New Roman" w:hAnsi="Times New Roman" w:cs="Times New Roman"/>
          <w:bCs/>
          <w:iCs/>
          <w:u w:val="single"/>
        </w:rPr>
        <w:t>других видах деятельности. Продемонстрировала в виде диаграммы эффективность своей работы.</w:t>
      </w:r>
    </w:p>
    <w:p w:rsidR="00C82DDE" w:rsidRDefault="00C82DDE" w:rsidP="002A19C8">
      <w:pPr>
        <w:contextualSpacing/>
        <w:jc w:val="both"/>
        <w:rPr>
          <w:rFonts w:ascii="Times New Roman" w:hAnsi="Times New Roman" w:cs="Times New Roman"/>
          <w:bCs/>
          <w:iCs/>
          <w:u w:val="single"/>
        </w:rPr>
      </w:pPr>
    </w:p>
    <w:p w:rsidR="00C82DDE" w:rsidRDefault="00C82DDE" w:rsidP="002A19C8">
      <w:pPr>
        <w:contextualSpacing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заключении участники уточнили дату проведения методического часа в апреле; дату   РМО в мае. </w:t>
      </w:r>
    </w:p>
    <w:p w:rsidR="00C82DDE" w:rsidRDefault="00C82DDE" w:rsidP="002A19C8">
      <w:pPr>
        <w:contextualSpacing/>
        <w:jc w:val="both"/>
        <w:rPr>
          <w:rStyle w:val="a6"/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Кузьмина М.А. – руководитель РМО познакомила коллег доской </w:t>
      </w:r>
      <w:proofErr w:type="spellStart"/>
      <w:proofErr w:type="gramStart"/>
      <w:r w:rsidRPr="00C82DDE">
        <w:rPr>
          <w:rStyle w:val="a6"/>
          <w:u w:val="single"/>
        </w:rPr>
        <w:t>Padlet</w:t>
      </w:r>
      <w:proofErr w:type="spellEnd"/>
      <w:proofErr w:type="gramEnd"/>
      <w:r w:rsidRPr="00C82DDE">
        <w:rPr>
          <w:rStyle w:val="a6"/>
          <w:rFonts w:ascii="Times New Roman" w:hAnsi="Times New Roman" w:cs="Times New Roman"/>
          <w:i w:val="0"/>
          <w:u w:val="single"/>
        </w:rPr>
        <w:t xml:space="preserve"> на которой разместила все материалы</w:t>
      </w:r>
      <w:r>
        <w:rPr>
          <w:rStyle w:val="a6"/>
          <w:rFonts w:ascii="Times New Roman" w:hAnsi="Times New Roman" w:cs="Times New Roman"/>
          <w:i w:val="0"/>
          <w:u w:val="single"/>
        </w:rPr>
        <w:t xml:space="preserve"> педагогов за учебный 2020-2021 г. </w:t>
      </w:r>
    </w:p>
    <w:p w:rsidR="000264DF" w:rsidRDefault="00C82DDE" w:rsidP="002A19C8">
      <w:pPr>
        <w:contextualSpacing/>
        <w:jc w:val="both"/>
        <w:rPr>
          <w:rStyle w:val="a6"/>
          <w:rFonts w:ascii="Times New Roman" w:hAnsi="Times New Roman" w:cs="Times New Roman"/>
          <w:i w:val="0"/>
          <w:u w:val="single"/>
        </w:rPr>
      </w:pPr>
      <w:r>
        <w:rPr>
          <w:rStyle w:val="a6"/>
          <w:rFonts w:ascii="Times New Roman" w:hAnsi="Times New Roman" w:cs="Times New Roman"/>
          <w:i w:val="0"/>
          <w:u w:val="single"/>
        </w:rPr>
        <w:t>Внесла предложение</w:t>
      </w:r>
      <w:r w:rsidR="000264DF">
        <w:rPr>
          <w:rStyle w:val="a6"/>
          <w:rFonts w:ascii="Times New Roman" w:hAnsi="Times New Roman" w:cs="Times New Roman"/>
          <w:i w:val="0"/>
          <w:u w:val="single"/>
        </w:rPr>
        <w:t>:</w:t>
      </w:r>
      <w:r>
        <w:rPr>
          <w:rStyle w:val="a6"/>
          <w:rFonts w:ascii="Times New Roman" w:hAnsi="Times New Roman" w:cs="Times New Roman"/>
          <w:i w:val="0"/>
          <w:u w:val="single"/>
        </w:rPr>
        <w:t xml:space="preserve"> </w:t>
      </w:r>
    </w:p>
    <w:p w:rsidR="000264DF" w:rsidRDefault="000264DF" w:rsidP="002A19C8">
      <w:pPr>
        <w:contextualSpacing/>
        <w:jc w:val="both"/>
        <w:rPr>
          <w:rStyle w:val="a6"/>
          <w:rFonts w:ascii="Times New Roman" w:hAnsi="Times New Roman" w:cs="Times New Roman"/>
          <w:i w:val="0"/>
          <w:u w:val="single"/>
        </w:rPr>
      </w:pPr>
      <w:r>
        <w:rPr>
          <w:rStyle w:val="a6"/>
          <w:rFonts w:ascii="Times New Roman" w:hAnsi="Times New Roman" w:cs="Times New Roman"/>
          <w:i w:val="0"/>
          <w:u w:val="single"/>
        </w:rPr>
        <w:t xml:space="preserve">1. </w:t>
      </w:r>
      <w:r w:rsidR="00C82DDE">
        <w:rPr>
          <w:rStyle w:val="a6"/>
          <w:rFonts w:ascii="Times New Roman" w:hAnsi="Times New Roman" w:cs="Times New Roman"/>
          <w:i w:val="0"/>
          <w:u w:val="single"/>
        </w:rPr>
        <w:t>о проведении в следующем учебном году районной Спартакиады среди детей старшего</w:t>
      </w:r>
      <w:r>
        <w:rPr>
          <w:rStyle w:val="a6"/>
          <w:rFonts w:ascii="Times New Roman" w:hAnsi="Times New Roman" w:cs="Times New Roman"/>
          <w:i w:val="0"/>
          <w:u w:val="single"/>
        </w:rPr>
        <w:t xml:space="preserve"> дошкольного возраста;</w:t>
      </w:r>
    </w:p>
    <w:p w:rsidR="00C82DDE" w:rsidRPr="00C82DDE" w:rsidRDefault="000264DF" w:rsidP="002A19C8">
      <w:pPr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Style w:val="a6"/>
          <w:rFonts w:ascii="Times New Roman" w:hAnsi="Times New Roman" w:cs="Times New Roman"/>
          <w:i w:val="0"/>
          <w:u w:val="single"/>
        </w:rPr>
        <w:t>2. о переизбрании руководителя РМО</w:t>
      </w:r>
      <w:r w:rsidR="00C82DDE">
        <w:rPr>
          <w:rStyle w:val="a6"/>
          <w:rFonts w:ascii="Times New Roman" w:hAnsi="Times New Roman" w:cs="Times New Roman"/>
          <w:i w:val="0"/>
          <w:u w:val="single"/>
        </w:rPr>
        <w:t xml:space="preserve">  </w:t>
      </w:r>
      <w:r w:rsidR="00C82DDE" w:rsidRPr="00C82DDE">
        <w:rPr>
          <w:rStyle w:val="a6"/>
          <w:rFonts w:ascii="Times New Roman" w:hAnsi="Times New Roman" w:cs="Times New Roman"/>
          <w:i w:val="0"/>
          <w:u w:val="single"/>
        </w:rPr>
        <w:t xml:space="preserve"> </w:t>
      </w:r>
    </w:p>
    <w:p w:rsidR="005E5385" w:rsidRPr="005E5385" w:rsidRDefault="005E5385" w:rsidP="005E5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5385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385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DF" w:rsidRPr="000264DF" w:rsidRDefault="000264DF" w:rsidP="000264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Провести методический часа 12.04.2021 г. Тема: </w:t>
      </w:r>
      <w:r w:rsidRPr="000264DF">
        <w:rPr>
          <w:rFonts w:ascii="Times New Roman" w:hAnsi="Times New Roman" w:cs="Times New Roman"/>
          <w:sz w:val="24"/>
          <w:szCs w:val="24"/>
          <w:u w:val="single"/>
        </w:rPr>
        <w:t>«Гимнастика после сна; Дыхательная гимнастика; Релаксация с речевым сопровождением; Коррекционные упражнения»</w:t>
      </w:r>
    </w:p>
    <w:p w:rsidR="000264DF" w:rsidRPr="00542FC9" w:rsidRDefault="000264DF" w:rsidP="0002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0264DF" w:rsidRDefault="000264DF" w:rsidP="0002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Провести РМО 20.05.2021 г Тема: «</w:t>
      </w:r>
      <w:r w:rsidRPr="000264DF">
        <w:rPr>
          <w:rFonts w:ascii="Times New Roman" w:hAnsi="Times New Roman" w:cs="Times New Roman"/>
          <w:sz w:val="24"/>
          <w:szCs w:val="24"/>
          <w:u w:val="single"/>
        </w:rPr>
        <w:t>Оценка результативности работы районного методического объединения инструкторов по  физической культуре в ДОУ за 2020-21  учебный год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264DF" w:rsidRDefault="000264DF" w:rsidP="0002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4DF" w:rsidRPr="00542FC9" w:rsidRDefault="000264DF" w:rsidP="0002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5E5385" w:rsidRPr="00542FC9" w:rsidRDefault="005E5385" w:rsidP="005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опыт по темам заседаний и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</w:t>
      </w:r>
      <w:r w:rsidR="000264D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в образовательном процессе;</w:t>
      </w:r>
    </w:p>
    <w:p w:rsidR="005E5385" w:rsidRPr="00542FC9" w:rsidRDefault="005E5385" w:rsidP="005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5E5385" w:rsidRDefault="005E5385" w:rsidP="005E5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9CC7" wp14:editId="62DF5762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282351" wp14:editId="77DFB6A9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5E5385" w:rsidRPr="00817C0B" w:rsidRDefault="005E5385" w:rsidP="005E53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514E82" w:rsidRDefault="00514E82"/>
    <w:p w:rsidR="000264DF" w:rsidRDefault="000264DF"/>
    <w:p w:rsidR="000264DF" w:rsidRDefault="000264DF"/>
    <w:p w:rsidR="000264DF" w:rsidRDefault="000264DF"/>
    <w:p w:rsidR="000264DF" w:rsidRDefault="000264DF"/>
    <w:p w:rsidR="000264DF" w:rsidRDefault="000264DF"/>
    <w:p w:rsidR="00594F8D" w:rsidRPr="00817C0B" w:rsidRDefault="00594F8D" w:rsidP="00594F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bookmarkStart w:id="0" w:name="_GoBack"/>
      <w:bookmarkEnd w:id="0"/>
    </w:p>
    <w:p w:rsidR="00594F8D" w:rsidRDefault="00594F8D" w:rsidP="00594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DF" w:rsidRDefault="000264DF" w:rsidP="00026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0264DF" w:rsidRDefault="000264DF" w:rsidP="00026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64DF" w:rsidRPr="00833546" w:rsidRDefault="000264DF" w:rsidP="0002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18.03.2021 г</w:t>
      </w:r>
    </w:p>
    <w:p w:rsidR="000264DF" w:rsidRPr="008B6B70" w:rsidRDefault="000264DF" w:rsidP="00026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8B6B70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8B6B7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8B6B70">
        <w:rPr>
          <w:rFonts w:ascii="Times New Roman" w:hAnsi="Times New Roman" w:cs="Times New Roman"/>
          <w:sz w:val="28"/>
          <w:szCs w:val="28"/>
        </w:rPr>
        <w:t xml:space="preserve"> и степ аэробика в ДОУ как средство совершенствования физического разв</w:t>
      </w:r>
      <w:r>
        <w:rPr>
          <w:rFonts w:ascii="Times New Roman" w:hAnsi="Times New Roman" w:cs="Times New Roman"/>
          <w:sz w:val="28"/>
          <w:szCs w:val="28"/>
        </w:rPr>
        <w:t>ития детей дошкольного возраста»</w:t>
      </w:r>
    </w:p>
    <w:tbl>
      <w:tblPr>
        <w:tblStyle w:val="a7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0264DF" w:rsidTr="004C3EBE">
        <w:tc>
          <w:tcPr>
            <w:tcW w:w="567" w:type="dxa"/>
          </w:tcPr>
          <w:p w:rsidR="000264DF" w:rsidRPr="006421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264DF" w:rsidRPr="006421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0264DF" w:rsidRPr="006421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0264DF" w:rsidRPr="006421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264DF" w:rsidTr="004C3EBE">
        <w:trPr>
          <w:trHeight w:val="345"/>
        </w:trPr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д/с № 1 «Красная шапочка»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rPr>
          <w:trHeight w:val="279"/>
        </w:trPr>
        <w:tc>
          <w:tcPr>
            <w:tcW w:w="567" w:type="dxa"/>
          </w:tcPr>
          <w:p w:rsidR="000264DF" w:rsidRPr="006421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64DF" w:rsidRPr="00B60E47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  <w:r w:rsidRPr="00B60E47">
              <w:rPr>
                <w:rFonts w:ascii="Times New Roman" w:hAnsi="Times New Roman" w:cs="Times New Roman"/>
              </w:rPr>
              <w:t>Ковалёва Валентина Владимировна</w:t>
            </w:r>
          </w:p>
        </w:tc>
        <w:tc>
          <w:tcPr>
            <w:tcW w:w="4961" w:type="dxa"/>
          </w:tcPr>
          <w:p w:rsidR="000264DF" w:rsidRPr="009358D4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Есина Светлана Викторовна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264DF" w:rsidRPr="004C59AA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961" w:type="dxa"/>
          </w:tcPr>
          <w:p w:rsidR="000264DF" w:rsidRPr="004C59AA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Кочергинский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</w:t>
            </w:r>
          </w:p>
        </w:tc>
        <w:tc>
          <w:tcPr>
            <w:tcW w:w="1843" w:type="dxa"/>
          </w:tcPr>
          <w:p w:rsidR="000264DF" w:rsidRPr="006421DF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 w:rsidRPr="007625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7625AC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>Буркова Евгения Сергеевна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«Золотой ключик»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Капашина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</w:rPr>
              <w:t>Кордовский</w:t>
            </w:r>
            <w:proofErr w:type="gramEnd"/>
            <w:r w:rsidRPr="007625AC">
              <w:rPr>
                <w:rFonts w:ascii="Times New Roman" w:hAnsi="Times New Roman" w:cs="Times New Roman"/>
              </w:rPr>
              <w:t xml:space="preserve"> д/с «Земляничка»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7625AC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0264DF" w:rsidRPr="007625AC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7625AC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Лудмила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1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  <w:r w:rsidRPr="007625AC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7625AC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7625AC">
              <w:rPr>
                <w:rFonts w:ascii="Times New Roman" w:hAnsi="Times New Roman" w:cs="Times New Roman"/>
              </w:rPr>
              <w:t xml:space="preserve"> д/с № 9 «Алёнушка»</w:t>
            </w:r>
          </w:p>
        </w:tc>
        <w:tc>
          <w:tcPr>
            <w:tcW w:w="1843" w:type="dxa"/>
          </w:tcPr>
          <w:p w:rsidR="000264DF" w:rsidRPr="007625AC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5AC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762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4DF" w:rsidTr="004C3EBE">
        <w:tc>
          <w:tcPr>
            <w:tcW w:w="567" w:type="dxa"/>
          </w:tcPr>
          <w:p w:rsidR="000264DF" w:rsidRPr="0042742B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0264DF" w:rsidRPr="0042742B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0264DF" w:rsidRPr="0042742B" w:rsidRDefault="000264DF" w:rsidP="004C3EB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0264DF" w:rsidRPr="0042742B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264DF" w:rsidTr="004C3EBE">
        <w:tc>
          <w:tcPr>
            <w:tcW w:w="567" w:type="dxa"/>
          </w:tcPr>
          <w:p w:rsidR="000264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64DF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264DF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4DF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4DF" w:rsidTr="004C3EBE">
        <w:tc>
          <w:tcPr>
            <w:tcW w:w="567" w:type="dxa"/>
          </w:tcPr>
          <w:p w:rsidR="000264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64DF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264DF" w:rsidRPr="00011D24" w:rsidRDefault="000264DF" w:rsidP="004C3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264DF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4DF" w:rsidTr="004C3EBE">
        <w:tc>
          <w:tcPr>
            <w:tcW w:w="567" w:type="dxa"/>
          </w:tcPr>
          <w:p w:rsidR="000264DF" w:rsidRDefault="000264DF" w:rsidP="004C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64DF" w:rsidRDefault="000264DF" w:rsidP="004C3E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264DF" w:rsidRDefault="000264DF" w:rsidP="004C3E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4DF" w:rsidRDefault="000264DF" w:rsidP="004C3E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4DF" w:rsidRDefault="000264DF" w:rsidP="000264DF"/>
    <w:p w:rsidR="000264DF" w:rsidRDefault="000264DF"/>
    <w:p w:rsidR="000264DF" w:rsidRDefault="000264DF"/>
    <w:p w:rsidR="000264DF" w:rsidRDefault="000264DF"/>
    <w:p w:rsidR="000264DF" w:rsidRDefault="000264DF"/>
    <w:p w:rsidR="000264DF" w:rsidRDefault="000264DF"/>
    <w:p w:rsidR="000264DF" w:rsidRDefault="000264DF"/>
    <w:p w:rsidR="000264DF" w:rsidRDefault="000264DF"/>
    <w:p w:rsidR="000264DF" w:rsidRDefault="000264DF"/>
    <w:sectPr w:rsidR="000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5"/>
    <w:rsid w:val="000264DF"/>
    <w:rsid w:val="002A19C8"/>
    <w:rsid w:val="00514E82"/>
    <w:rsid w:val="00594F8D"/>
    <w:rsid w:val="005E5385"/>
    <w:rsid w:val="00C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2DDE"/>
    <w:rPr>
      <w:i/>
      <w:iCs/>
    </w:rPr>
  </w:style>
  <w:style w:type="table" w:styleId="a7">
    <w:name w:val="Table Grid"/>
    <w:basedOn w:val="a1"/>
    <w:uiPriority w:val="59"/>
    <w:rsid w:val="000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2DDE"/>
    <w:rPr>
      <w:i/>
      <w:iCs/>
    </w:rPr>
  </w:style>
  <w:style w:type="table" w:styleId="a7">
    <w:name w:val="Table Grid"/>
    <w:basedOn w:val="a1"/>
    <w:uiPriority w:val="59"/>
    <w:rsid w:val="000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2</cp:revision>
  <dcterms:created xsi:type="dcterms:W3CDTF">2021-03-22T17:16:00Z</dcterms:created>
  <dcterms:modified xsi:type="dcterms:W3CDTF">2021-03-22T18:04:00Z</dcterms:modified>
</cp:coreProperties>
</file>