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60" w:rsidRDefault="00814560" w:rsidP="00814560">
      <w:pPr>
        <w:pStyle w:val="a3"/>
        <w:rPr>
          <w:sz w:val="24"/>
        </w:rPr>
      </w:pPr>
      <w:r>
        <w:rPr>
          <w:sz w:val="24"/>
        </w:rPr>
        <w:t>ОРГПРОЕКТ</w:t>
      </w:r>
    </w:p>
    <w:p w:rsidR="00814560" w:rsidRDefault="00814560" w:rsidP="00814560">
      <w:pPr>
        <w:jc w:val="center"/>
        <w:rPr>
          <w:bCs/>
        </w:rPr>
      </w:pPr>
      <w:r>
        <w:rPr>
          <w:b/>
          <w:bCs/>
        </w:rPr>
        <w:t>совещания для руководителей образовательных организаций в формате ВКС.</w:t>
      </w:r>
    </w:p>
    <w:p w:rsidR="00814560" w:rsidRDefault="00814560" w:rsidP="00814560">
      <w:pPr>
        <w:jc w:val="center"/>
        <w:rPr>
          <w:b/>
          <w:bCs/>
        </w:rPr>
      </w:pPr>
    </w:p>
    <w:p w:rsidR="00814560" w:rsidRDefault="00814560" w:rsidP="00814560">
      <w:r>
        <w:rPr>
          <w:b/>
          <w:bCs/>
          <w:iCs/>
        </w:rPr>
        <w:t>Форма проведения</w:t>
      </w:r>
      <w:r>
        <w:t>: дистанционная</w:t>
      </w:r>
    </w:p>
    <w:p w:rsidR="00814560" w:rsidRDefault="00814560" w:rsidP="00814560">
      <w:r>
        <w:rPr>
          <w:b/>
        </w:rPr>
        <w:t>Дата:</w:t>
      </w:r>
      <w:r w:rsidR="00287968">
        <w:t xml:space="preserve"> 03.12</w:t>
      </w:r>
      <w:r>
        <w:t>.</w:t>
      </w:r>
      <w:r w:rsidR="008F1753">
        <w:t>20</w:t>
      </w:r>
      <w:r>
        <w:t xml:space="preserve">21 </w:t>
      </w:r>
    </w:p>
    <w:p w:rsidR="00814560" w:rsidRDefault="00814560" w:rsidP="00814560"/>
    <w:p w:rsidR="00814560" w:rsidRDefault="00814560" w:rsidP="00814560">
      <w:pPr>
        <w:rPr>
          <w:b/>
        </w:rPr>
      </w:pPr>
      <w:r>
        <w:rPr>
          <w:b/>
        </w:rPr>
        <w:t>Подключение №1</w:t>
      </w:r>
    </w:p>
    <w:p w:rsidR="00814560" w:rsidRPr="00287968" w:rsidRDefault="00814560" w:rsidP="00814560">
      <w:pPr>
        <w:rPr>
          <w:rFonts w:ascii="Trebuchet MS" w:hAnsi="Trebuchet MS" w:cs="Trebuchet MS"/>
          <w:color w:val="333333"/>
          <w:sz w:val="21"/>
          <w:szCs w:val="21"/>
          <w:shd w:val="clear" w:color="auto" w:fill="FFFFFF"/>
        </w:rPr>
      </w:pPr>
      <w:r>
        <w:rPr>
          <w:b/>
        </w:rPr>
        <w:t xml:space="preserve">Время: </w:t>
      </w:r>
      <w:r w:rsidR="00186FD1">
        <w:t>0</w:t>
      </w:r>
      <w:r w:rsidR="00287968">
        <w:t>9</w:t>
      </w:r>
      <w:r w:rsidR="008F1753">
        <w:t>-00</w:t>
      </w:r>
      <w:proofErr w:type="gramStart"/>
      <w:r>
        <w:rPr>
          <w:rFonts w:eastAsia="Calibri" w:cs="Times New Roman"/>
          <w:kern w:val="0"/>
          <w:lang w:eastAsia="ru-RU" w:bidi="ar-SA"/>
        </w:rPr>
        <w:br/>
      </w:r>
      <w:r w:rsidR="008F1753">
        <w:rPr>
          <w:rFonts w:ascii="Trebuchet MS" w:hAnsi="Trebuchet MS"/>
          <w:color w:val="333333"/>
          <w:sz w:val="21"/>
          <w:szCs w:val="21"/>
          <w:shd w:val="clear" w:color="auto" w:fill="FFFFFF"/>
        </w:rPr>
        <w:t>П</w:t>
      </w:r>
      <w:proofErr w:type="gramEnd"/>
      <w:r w:rsidR="008F1753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одключиться к конференции </w:t>
      </w:r>
      <w:proofErr w:type="spellStart"/>
      <w:r w:rsidR="008F1753">
        <w:rPr>
          <w:rFonts w:ascii="Trebuchet MS" w:hAnsi="Trebuchet MS"/>
          <w:color w:val="333333"/>
          <w:sz w:val="21"/>
          <w:szCs w:val="21"/>
          <w:shd w:val="clear" w:color="auto" w:fill="FFFFFF"/>
        </w:rPr>
        <w:t>Zoom</w:t>
      </w:r>
      <w:proofErr w:type="spellEnd"/>
      <w:r w:rsidR="008F1753">
        <w:rPr>
          <w:rFonts w:ascii="Trebuchet MS" w:hAnsi="Trebuchet MS"/>
          <w:color w:val="333333"/>
          <w:sz w:val="21"/>
          <w:szCs w:val="21"/>
        </w:rPr>
        <w:br/>
      </w:r>
      <w:r w:rsidR="00287968" w:rsidRPr="00287968">
        <w:rPr>
          <w:rFonts w:ascii="Trebuchet MS" w:hAnsi="Trebuchet MS" w:cs="Trebuchet MS"/>
          <w:color w:val="333333"/>
          <w:sz w:val="21"/>
          <w:szCs w:val="21"/>
          <w:shd w:val="clear" w:color="auto" w:fill="FFFFFF"/>
        </w:rPr>
        <w:t xml:space="preserve"> </w:t>
      </w:r>
      <w:r w:rsidR="00287968" w:rsidRPr="00287968">
        <w:rPr>
          <w:rFonts w:ascii="Trebuchet MS" w:hAnsi="Trebuchet MS" w:cs="Trebuchet MS"/>
          <w:color w:val="333333"/>
          <w:sz w:val="21"/>
          <w:szCs w:val="21"/>
          <w:shd w:val="clear" w:color="auto" w:fill="FFFFFF"/>
        </w:rPr>
        <w:br/>
      </w:r>
      <w:hyperlink r:id="rId5" w:tgtFrame="_blank" w:history="1">
        <w:r w:rsidR="00287968" w:rsidRPr="00287968">
          <w:rPr>
            <w:rStyle w:val="a5"/>
            <w:rFonts w:ascii="Trebuchet MS" w:hAnsi="Trebuchet MS" w:cs="Trebuchet MS"/>
            <w:sz w:val="21"/>
            <w:szCs w:val="21"/>
            <w:shd w:val="clear" w:color="auto" w:fill="FFFFFF"/>
          </w:rPr>
          <w:t>us04web.zoom.us/j/74955066008?pwd=RzFzazdaWm5Sa2tkWGdxZFAyblU4dz09</w:t>
        </w:r>
      </w:hyperlink>
      <w:r w:rsidR="00287968" w:rsidRPr="00287968">
        <w:rPr>
          <w:rFonts w:ascii="Trebuchet MS" w:hAnsi="Trebuchet MS" w:cs="Trebuchet MS"/>
          <w:color w:val="333333"/>
          <w:sz w:val="21"/>
          <w:szCs w:val="21"/>
          <w:shd w:val="clear" w:color="auto" w:fill="FFFFFF"/>
        </w:rPr>
        <w:br/>
        <w:t>﻿</w:t>
      </w: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814560" w:rsidTr="00186FD1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814560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81456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14560" w:rsidRDefault="00814560">
            <w:pPr>
              <w:snapToGrid w:val="0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14560" w:rsidTr="00186FD1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40563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90F4A">
              <w:rPr>
                <w:b/>
                <w:bCs/>
                <w:color w:val="000000"/>
              </w:rPr>
              <w:t>9.00-</w:t>
            </w:r>
            <w:r>
              <w:rPr>
                <w:b/>
                <w:bCs/>
                <w:color w:val="000000"/>
              </w:rPr>
              <w:t>0</w:t>
            </w:r>
            <w:r w:rsidR="00D90F4A">
              <w:rPr>
                <w:b/>
                <w:bCs/>
                <w:color w:val="000000"/>
              </w:rPr>
              <w:t>9</w:t>
            </w:r>
            <w:r w:rsidR="00814560">
              <w:rPr>
                <w:b/>
                <w:bCs/>
                <w:color w:val="000000"/>
              </w:rPr>
              <w:t>.05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60" w:rsidRDefault="00814560">
            <w:pPr>
              <w:snapToGrid w:val="0"/>
              <w:jc w:val="both"/>
            </w:pPr>
            <w:r>
              <w:t>Открытие совещания.</w:t>
            </w:r>
          </w:p>
          <w:p w:rsidR="00814560" w:rsidRDefault="00814560">
            <w:pPr>
              <w:snapToGrid w:val="0"/>
              <w:jc w:val="both"/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14560" w:rsidRDefault="00814560">
            <w:pPr>
              <w:jc w:val="both"/>
            </w:pPr>
            <w:proofErr w:type="spellStart"/>
            <w:r>
              <w:t>Ципушникова</w:t>
            </w:r>
            <w:proofErr w:type="spellEnd"/>
            <w:r>
              <w:t xml:space="preserve"> Т.В. - руководитель управления образования</w:t>
            </w:r>
          </w:p>
        </w:tc>
      </w:tr>
      <w:tr w:rsidR="00814560" w:rsidTr="00186FD1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9E37C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90F4A">
              <w:rPr>
                <w:b/>
                <w:bCs/>
                <w:color w:val="000000"/>
              </w:rPr>
              <w:t>9.05-</w:t>
            </w:r>
            <w:r>
              <w:rPr>
                <w:b/>
                <w:bCs/>
                <w:color w:val="000000"/>
              </w:rPr>
              <w:t>0</w:t>
            </w:r>
            <w:r w:rsidR="00D90F4A">
              <w:rPr>
                <w:b/>
                <w:bCs/>
                <w:color w:val="000000"/>
              </w:rPr>
              <w:t>9</w:t>
            </w:r>
            <w:r w:rsidR="00814560">
              <w:rPr>
                <w:b/>
                <w:bCs/>
                <w:color w:val="000000"/>
              </w:rPr>
              <w:t>.20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60" w:rsidRPr="00186FD1" w:rsidRDefault="00D13063" w:rsidP="00186FD1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t>К</w:t>
            </w:r>
            <w:r w:rsidR="00A91D1D">
              <w:t>ритерии отнесения объектов контроля к категориям риска причинения вреда (ущерба) в рамках осуществления вида контроля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14560" w:rsidRDefault="008E44EB">
            <w:pPr>
              <w:jc w:val="both"/>
            </w:pPr>
            <w:r>
              <w:t>Гурьева Н.Н. – старший методист управления образования</w:t>
            </w:r>
          </w:p>
        </w:tc>
      </w:tr>
      <w:tr w:rsidR="0040563E" w:rsidTr="00186FD1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563E" w:rsidRDefault="00D90F4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09.20-09.4</w:t>
            </w:r>
            <w:r w:rsidR="009E37C8">
              <w:rPr>
                <w:b/>
                <w:bCs/>
                <w:color w:val="000000"/>
              </w:rPr>
              <w:t>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F4A" w:rsidRPr="00D90F4A" w:rsidRDefault="00D90F4A" w:rsidP="00D90F4A">
            <w:pPr>
              <w:rPr>
                <w:rFonts w:eastAsia="Times New Roman" w:cs="Times New Roman"/>
                <w:kern w:val="0"/>
                <w:lang w:eastAsia="ar-SA" w:bidi="ar-SA"/>
              </w:rPr>
            </w:pPr>
            <w:r w:rsidRPr="00D90F4A">
              <w:t xml:space="preserve">Реализация  </w:t>
            </w:r>
            <w:proofErr w:type="gramStart"/>
            <w:r w:rsidRPr="00D90F4A">
              <w:t>муниципального</w:t>
            </w:r>
            <w:proofErr w:type="gramEnd"/>
            <w:r w:rsidRPr="00D90F4A">
              <w:t xml:space="preserve"> и школьных </w:t>
            </w:r>
            <w:r w:rsidR="00D13063" w:rsidRPr="00D90F4A">
              <w:t xml:space="preserve">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планов</w:t>
            </w:r>
            <w:r w:rsidRPr="00D90F4A">
              <w:rPr>
                <w:rFonts w:eastAsia="Times New Roman" w:cs="Times New Roman"/>
                <w:kern w:val="0"/>
                <w:lang w:eastAsia="ar-SA" w:bidi="ar-SA"/>
              </w:rPr>
              <w:t xml:space="preserve">  мероприятий направленных на формирование и оценку функциональной грамотности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D90F4A">
              <w:rPr>
                <w:rFonts w:eastAsia="Times New Roman" w:cs="Times New Roman"/>
                <w:kern w:val="0"/>
                <w:lang w:eastAsia="ar-SA" w:bidi="ar-SA"/>
              </w:rPr>
              <w:t>обучающихся</w:t>
            </w:r>
          </w:p>
          <w:p w:rsidR="0040563E" w:rsidRPr="0040563E" w:rsidRDefault="0040563E" w:rsidP="00D90F4A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563E" w:rsidRDefault="00D90F4A">
            <w:pPr>
              <w:jc w:val="both"/>
            </w:pPr>
            <w:r>
              <w:t>Гурьева Н.Н. – старший методист управления образования</w:t>
            </w:r>
          </w:p>
        </w:tc>
      </w:tr>
    </w:tbl>
    <w:p w:rsidR="00814560" w:rsidRDefault="00814560" w:rsidP="00814560"/>
    <w:p w:rsidR="00814560" w:rsidRDefault="00814560" w:rsidP="00814560">
      <w:pPr>
        <w:rPr>
          <w:b/>
        </w:rPr>
      </w:pPr>
      <w:r>
        <w:rPr>
          <w:b/>
        </w:rPr>
        <w:t xml:space="preserve">Подключение №2 </w:t>
      </w:r>
    </w:p>
    <w:p w:rsidR="00814560" w:rsidRDefault="00814560" w:rsidP="00814560">
      <w:pPr>
        <w:rPr>
          <w:b/>
        </w:rPr>
      </w:pPr>
    </w:p>
    <w:p w:rsidR="008F1753" w:rsidRPr="00287968" w:rsidRDefault="00814560" w:rsidP="003A6A12">
      <w:pPr>
        <w:rPr>
          <w:rStyle w:val="a5"/>
          <w:b/>
          <w:color w:val="auto"/>
          <w:u w:val="none"/>
        </w:rPr>
      </w:pPr>
      <w:r>
        <w:rPr>
          <w:b/>
        </w:rPr>
        <w:t xml:space="preserve">Время: </w:t>
      </w:r>
      <w:r w:rsidR="00186FD1">
        <w:t>0</w:t>
      </w:r>
      <w:r w:rsidR="00287968">
        <w:t>9</w:t>
      </w:r>
      <w:r>
        <w:t>-45</w:t>
      </w:r>
      <w:proofErr w:type="gramStart"/>
      <w:r>
        <w:rPr>
          <w:rFonts w:eastAsia="Calibri" w:cs="Times New Roman"/>
          <w:kern w:val="0"/>
          <w:lang w:eastAsia="ru-RU" w:bidi="ar-SA"/>
        </w:rPr>
        <w:br/>
      </w:r>
      <w:r w:rsidR="00287968" w:rsidRPr="002879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П</w:t>
      </w:r>
      <w:proofErr w:type="gramEnd"/>
      <w:r w:rsidR="00287968" w:rsidRPr="002879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одключиться к конференции </w:t>
      </w:r>
      <w:proofErr w:type="spellStart"/>
      <w:r w:rsidR="00287968" w:rsidRPr="002879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Zoom</w:t>
      </w:r>
      <w:proofErr w:type="spellEnd"/>
      <w:r w:rsidR="00287968" w:rsidRPr="002879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hyperlink r:id="rId6" w:tgtFrame="_blank" w:history="1">
        <w:r w:rsidR="00287968" w:rsidRPr="00287968">
          <w:rPr>
            <w:rStyle w:val="a5"/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  <w:t>us04web.zoom.us/j/76734126086?pwd=Mzdra1VqWVhCdVo2RlVYZ1FCYWRIdz09</w:t>
        </w:r>
      </w:hyperlink>
    </w:p>
    <w:p w:rsidR="00814560" w:rsidRDefault="00814560" w:rsidP="00814560"/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814560" w:rsidTr="0081456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814560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81456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14560" w:rsidRDefault="00814560">
            <w:pPr>
              <w:snapToGrid w:val="0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E37C8" w:rsidTr="009E37C8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7C8" w:rsidRDefault="001F0E4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D90F4A">
              <w:rPr>
                <w:b/>
                <w:bCs/>
                <w:color w:val="000000"/>
              </w:rPr>
              <w:t>9.40-1</w:t>
            </w:r>
            <w:r>
              <w:rPr>
                <w:b/>
                <w:bCs/>
                <w:color w:val="000000"/>
              </w:rPr>
              <w:t>0</w:t>
            </w:r>
            <w:r w:rsidR="00D90F4A">
              <w:rPr>
                <w:b/>
                <w:bCs/>
                <w:color w:val="000000"/>
              </w:rPr>
              <w:t>.</w:t>
            </w:r>
            <w:r w:rsidR="008F1753">
              <w:rPr>
                <w:b/>
                <w:bCs/>
                <w:color w:val="000000"/>
              </w:rPr>
              <w:t>0</w:t>
            </w:r>
            <w:r w:rsidR="00D90F4A">
              <w:rPr>
                <w:b/>
                <w:bCs/>
                <w:color w:val="000000"/>
              </w:rPr>
              <w:t>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C8" w:rsidRDefault="00A91D1D" w:rsidP="009E37C8">
            <w:pPr>
              <w:snapToGrid w:val="0"/>
              <w:jc w:val="both"/>
            </w:pPr>
            <w:r>
              <w:t>Отчет по муниципальному заданию 2021 год.</w:t>
            </w:r>
          </w:p>
          <w:p w:rsidR="00A91D1D" w:rsidRDefault="00A91D1D" w:rsidP="009E37C8">
            <w:pPr>
              <w:snapToGrid w:val="0"/>
              <w:jc w:val="both"/>
            </w:pPr>
            <w:r>
              <w:t>Формирование муниципального задания на 2022 год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37C8" w:rsidRDefault="00A91D1D" w:rsidP="009E37C8">
            <w:pPr>
              <w:jc w:val="both"/>
            </w:pPr>
            <w:r>
              <w:t>Гурьева Н.Н. – старший методист управления образования</w:t>
            </w:r>
          </w:p>
        </w:tc>
      </w:tr>
      <w:tr w:rsidR="009E37C8" w:rsidTr="00D90F4A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7C8" w:rsidRDefault="00D90F4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  <w:r w:rsidR="008F175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-10</w:t>
            </w:r>
            <w:r w:rsidR="00C178A8">
              <w:rPr>
                <w:b/>
                <w:bCs/>
                <w:color w:val="000000"/>
              </w:rPr>
              <w:t>.10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7C8" w:rsidRDefault="00D90F4A">
            <w:pPr>
              <w:snapToGrid w:val="0"/>
              <w:jc w:val="both"/>
            </w:pPr>
            <w:r>
              <w:t>Разное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37C8" w:rsidRDefault="009E37C8" w:rsidP="00186FD1">
            <w:pPr>
              <w:jc w:val="both"/>
            </w:pPr>
          </w:p>
        </w:tc>
      </w:tr>
    </w:tbl>
    <w:p w:rsidR="00814560" w:rsidRDefault="00814560" w:rsidP="00814560"/>
    <w:p w:rsidR="00FD020A" w:rsidRDefault="00FD020A" w:rsidP="001B4935">
      <w:bookmarkStart w:id="0" w:name="_GoBack"/>
      <w:bookmarkEnd w:id="0"/>
    </w:p>
    <w:sectPr w:rsidR="00FD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B6"/>
    <w:rsid w:val="00186FD1"/>
    <w:rsid w:val="001B4935"/>
    <w:rsid w:val="001F0E44"/>
    <w:rsid w:val="0023662E"/>
    <w:rsid w:val="00287968"/>
    <w:rsid w:val="003A6A12"/>
    <w:rsid w:val="0040563E"/>
    <w:rsid w:val="00436042"/>
    <w:rsid w:val="007809D6"/>
    <w:rsid w:val="00814560"/>
    <w:rsid w:val="008E44EB"/>
    <w:rsid w:val="008F1753"/>
    <w:rsid w:val="00951B54"/>
    <w:rsid w:val="009E37C8"/>
    <w:rsid w:val="00A25928"/>
    <w:rsid w:val="00A91D1D"/>
    <w:rsid w:val="00AC710B"/>
    <w:rsid w:val="00C178A8"/>
    <w:rsid w:val="00CC1340"/>
    <w:rsid w:val="00D13063"/>
    <w:rsid w:val="00D722B6"/>
    <w:rsid w:val="00D90F4A"/>
    <w:rsid w:val="00EB2FF9"/>
    <w:rsid w:val="00F2601A"/>
    <w:rsid w:val="00FB6632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560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8145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8145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4935"/>
    <w:rPr>
      <w:color w:val="800080" w:themeColor="followedHyperlink"/>
      <w:u w:val="single"/>
    </w:rPr>
  </w:style>
  <w:style w:type="character" w:customStyle="1" w:styleId="FontStyle15">
    <w:name w:val="Font Style15"/>
    <w:basedOn w:val="a0"/>
    <w:uiPriority w:val="99"/>
    <w:rsid w:val="008F1753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560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8145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8145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4935"/>
    <w:rPr>
      <w:color w:val="800080" w:themeColor="followedHyperlink"/>
      <w:u w:val="single"/>
    </w:rPr>
  </w:style>
  <w:style w:type="character" w:customStyle="1" w:styleId="FontStyle15">
    <w:name w:val="Font Style15"/>
    <w:basedOn w:val="a0"/>
    <w:uiPriority w:val="99"/>
    <w:rsid w:val="008F175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o-kuragino.ru/redirect?url=https%3A%2F%2Fus04web.zoom.us%2Fj%2F76734126086%3Fpwd%3DMzdra1VqWVhCdVo2RlVYZ1FCYWRIdz09" TargetMode="External"/><Relationship Id="rId5" Type="http://schemas.openxmlformats.org/officeDocument/2006/relationships/hyperlink" Target="https://uo-kuragino.ru/redirect?url=https%3A%2F%2Fus04web.zoom.us%2Fj%2F74955066008%3Fpwd%3DRzFzazdaWm5Sa2tkWGdxZFAyblU4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6</cp:revision>
  <cp:lastPrinted>2021-10-25T07:34:00Z</cp:lastPrinted>
  <dcterms:created xsi:type="dcterms:W3CDTF">2021-10-25T02:42:00Z</dcterms:created>
  <dcterms:modified xsi:type="dcterms:W3CDTF">2021-12-02T05:33:00Z</dcterms:modified>
</cp:coreProperties>
</file>