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93" w:rsidRDefault="003D4F22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ОРГПРОЕКТ</w:t>
      </w:r>
    </w:p>
    <w:p w:rsidR="003D4F22" w:rsidRDefault="002B11A6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районного методического совета</w:t>
      </w:r>
    </w:p>
    <w:p w:rsidR="003D4F22" w:rsidRDefault="00CD620C" w:rsidP="003D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11A6">
        <w:rPr>
          <w:rFonts w:ascii="Times New Roman" w:hAnsi="Times New Roman" w:cs="Times New Roman"/>
          <w:sz w:val="28"/>
          <w:szCs w:val="28"/>
        </w:rPr>
        <w:t>2</w:t>
      </w:r>
      <w:r w:rsidR="003D4F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3D4F2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4F22">
        <w:rPr>
          <w:rFonts w:ascii="Times New Roman" w:hAnsi="Times New Roman" w:cs="Times New Roman"/>
          <w:sz w:val="28"/>
          <w:szCs w:val="28"/>
        </w:rPr>
        <w:t>г.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</w:t>
      </w:r>
      <w:r w:rsidR="00162846">
        <w:rPr>
          <w:rFonts w:ascii="Times New Roman" w:hAnsi="Times New Roman" w:cs="Times New Roman"/>
          <w:sz w:val="28"/>
          <w:szCs w:val="28"/>
        </w:rPr>
        <w:t>едения: ДДТ</w:t>
      </w:r>
      <w:bookmarkStart w:id="0" w:name="_GoBack"/>
      <w:bookmarkEnd w:id="0"/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группа: </w:t>
      </w:r>
      <w:r w:rsidR="002B11A6">
        <w:rPr>
          <w:rFonts w:ascii="Times New Roman" w:hAnsi="Times New Roman" w:cs="Times New Roman"/>
          <w:sz w:val="28"/>
          <w:szCs w:val="28"/>
        </w:rPr>
        <w:t>члены районного методического совета</w:t>
      </w:r>
    </w:p>
    <w:p w:rsidR="003D4F22" w:rsidRDefault="003D4F22" w:rsidP="003D4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3D4F22" w:rsidTr="00A37690">
        <w:tc>
          <w:tcPr>
            <w:tcW w:w="1668" w:type="dxa"/>
          </w:tcPr>
          <w:p w:rsidR="003D4F22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62DA6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3D4F22" w:rsidRPr="00462DA6" w:rsidRDefault="003D4F22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DA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3D4F22" w:rsidRPr="00462DA6" w:rsidRDefault="00462DA6" w:rsidP="0046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3D4F22" w:rsidTr="00A37690">
        <w:tc>
          <w:tcPr>
            <w:tcW w:w="1668" w:type="dxa"/>
          </w:tcPr>
          <w:p w:rsidR="003D4F22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F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оформления</w:t>
            </w:r>
            <w:r w:rsidR="00916314">
              <w:rPr>
                <w:rFonts w:ascii="Times New Roman" w:hAnsi="Times New Roman" w:cs="Times New Roman"/>
                <w:sz w:val="28"/>
                <w:szCs w:val="28"/>
              </w:rPr>
              <w:t xml:space="preserve"> практик в Региональный 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Обсуждение формата проведения августовского педагогического совета 2019 года</w:t>
            </w:r>
          </w:p>
        </w:tc>
        <w:tc>
          <w:tcPr>
            <w:tcW w:w="3191" w:type="dxa"/>
          </w:tcPr>
          <w:p w:rsidR="003D4F22" w:rsidRDefault="0091631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916314" w:rsidRDefault="0091631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3D4F22" w:rsidTr="00A37690">
        <w:tc>
          <w:tcPr>
            <w:tcW w:w="1668" w:type="dxa"/>
          </w:tcPr>
          <w:p w:rsidR="003D4F22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40.-10.1</w:t>
            </w:r>
            <w:r w:rsidR="006053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91631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и ООО</w:t>
            </w:r>
          </w:p>
        </w:tc>
        <w:tc>
          <w:tcPr>
            <w:tcW w:w="3191" w:type="dxa"/>
          </w:tcPr>
          <w:p w:rsidR="00916314" w:rsidRDefault="0091631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3D4F22" w:rsidRDefault="0091631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CD620C" w:rsidTr="00A37690">
        <w:tc>
          <w:tcPr>
            <w:tcW w:w="1668" w:type="dxa"/>
          </w:tcPr>
          <w:p w:rsidR="00CD620C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CD620C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концепции предметов</w:t>
            </w:r>
          </w:p>
        </w:tc>
        <w:tc>
          <w:tcPr>
            <w:tcW w:w="3191" w:type="dxa"/>
          </w:tcPr>
          <w:p w:rsidR="006053E9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CD620C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5B29E5" w:rsidTr="00A37690">
        <w:tc>
          <w:tcPr>
            <w:tcW w:w="1668" w:type="dxa"/>
          </w:tcPr>
          <w:p w:rsidR="005B29E5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10.40- 11.00</w:t>
            </w:r>
          </w:p>
        </w:tc>
        <w:tc>
          <w:tcPr>
            <w:tcW w:w="4712" w:type="dxa"/>
          </w:tcPr>
          <w:p w:rsidR="005B29E5" w:rsidRDefault="005B29E5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план на 2019-2020 учебный год</w:t>
            </w:r>
          </w:p>
        </w:tc>
        <w:tc>
          <w:tcPr>
            <w:tcW w:w="3191" w:type="dxa"/>
          </w:tcPr>
          <w:p w:rsidR="005B29E5" w:rsidRPr="006053E9" w:rsidRDefault="005B29E5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</w:tc>
      </w:tr>
      <w:tr w:rsidR="003D4F22" w:rsidTr="00A37690">
        <w:tc>
          <w:tcPr>
            <w:tcW w:w="1668" w:type="dxa"/>
          </w:tcPr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проведения конкурса педагогического мастерства «Учитель года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- 2019»</w:t>
            </w:r>
          </w:p>
        </w:tc>
        <w:tc>
          <w:tcPr>
            <w:tcW w:w="3191" w:type="dxa"/>
          </w:tcPr>
          <w:p w:rsidR="006053E9" w:rsidRPr="006053E9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3E9">
              <w:rPr>
                <w:rFonts w:ascii="Times New Roman" w:hAnsi="Times New Roman" w:cs="Times New Roman"/>
                <w:sz w:val="28"/>
                <w:szCs w:val="28"/>
              </w:rPr>
              <w:t>Гурьева Н.Н.</w:t>
            </w:r>
          </w:p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3E9"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3D4F22" w:rsidTr="00A37690">
        <w:tc>
          <w:tcPr>
            <w:tcW w:w="1668" w:type="dxa"/>
          </w:tcPr>
          <w:p w:rsidR="003D4F22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F1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10-11.3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процедуры аттестации педагогов на школьном уровне на соответствие занимаемой  должности</w:t>
            </w:r>
          </w:p>
        </w:tc>
        <w:tc>
          <w:tcPr>
            <w:tcW w:w="3191" w:type="dxa"/>
          </w:tcPr>
          <w:p w:rsidR="003D4F22" w:rsidRDefault="006053E9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Свинина Л.Б.</w:t>
            </w:r>
          </w:p>
        </w:tc>
      </w:tr>
      <w:tr w:rsidR="003D4F22" w:rsidTr="00A37690">
        <w:tc>
          <w:tcPr>
            <w:tcW w:w="1668" w:type="dxa"/>
          </w:tcPr>
          <w:p w:rsidR="003D4F22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409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30-11.5</w:t>
            </w:r>
            <w:r w:rsidR="00A376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3D4F22" w:rsidRDefault="005B29E5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заполнения  аттестата об основном общем образовании</w:t>
            </w:r>
          </w:p>
        </w:tc>
        <w:tc>
          <w:tcPr>
            <w:tcW w:w="3191" w:type="dxa"/>
          </w:tcPr>
          <w:p w:rsidR="003D4F22" w:rsidRDefault="00916784" w:rsidP="00462DA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</w:tbl>
    <w:p w:rsidR="003D4F22" w:rsidRPr="003D4F22" w:rsidRDefault="003D4F22" w:rsidP="00462DA6">
      <w:pPr>
        <w:rPr>
          <w:rFonts w:ascii="Times New Roman" w:hAnsi="Times New Roman" w:cs="Times New Roman"/>
          <w:sz w:val="28"/>
          <w:szCs w:val="28"/>
        </w:rPr>
      </w:pPr>
    </w:p>
    <w:sectPr w:rsidR="003D4F22" w:rsidRPr="003D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22"/>
    <w:rsid w:val="000C1D93"/>
    <w:rsid w:val="00162846"/>
    <w:rsid w:val="002B11A6"/>
    <w:rsid w:val="003409D0"/>
    <w:rsid w:val="003D4F22"/>
    <w:rsid w:val="00462DA6"/>
    <w:rsid w:val="00484D74"/>
    <w:rsid w:val="005B29E5"/>
    <w:rsid w:val="005F158D"/>
    <w:rsid w:val="006053E9"/>
    <w:rsid w:val="00916314"/>
    <w:rsid w:val="00916784"/>
    <w:rsid w:val="009E6115"/>
    <w:rsid w:val="00A37690"/>
    <w:rsid w:val="00C41017"/>
    <w:rsid w:val="00CD620C"/>
    <w:rsid w:val="00D21A2E"/>
    <w:rsid w:val="00D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14</cp:revision>
  <cp:lastPrinted>2019-04-10T01:44:00Z</cp:lastPrinted>
  <dcterms:created xsi:type="dcterms:W3CDTF">2018-03-26T07:06:00Z</dcterms:created>
  <dcterms:modified xsi:type="dcterms:W3CDTF">2019-04-10T02:10:00Z</dcterms:modified>
</cp:coreProperties>
</file>