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91" w:rsidRDefault="00AC3C91" w:rsidP="00AC3C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рефлексивно-аналитического (управленческого) десанта</w:t>
      </w:r>
      <w:r w:rsidR="00B53D3D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реализации ФЦПРО «Повышения качества образования в школах с низкими результатами обучения и в школах</w:t>
      </w:r>
      <w:r w:rsidR="008C50E2">
        <w:rPr>
          <w:rFonts w:ascii="Times New Roman" w:eastAsia="Times New Roman" w:hAnsi="Times New Roman" w:cs="Times New Roman"/>
          <w:b/>
          <w:sz w:val="24"/>
          <w:szCs w:val="24"/>
        </w:rPr>
        <w:t>, функционирующих в неблагоприятных социальных условиях, путем реализации региональных проектов и распространения их результатов</w:t>
      </w:r>
      <w:r w:rsidR="00B53D3D">
        <w:rPr>
          <w:rFonts w:ascii="Times New Roman" w:eastAsia="Times New Roman" w:hAnsi="Times New Roman" w:cs="Times New Roman"/>
          <w:b/>
          <w:sz w:val="24"/>
          <w:szCs w:val="24"/>
        </w:rPr>
        <w:t xml:space="preserve"> 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AC3C91" w:rsidRPr="00AC3C91" w:rsidRDefault="00AC3C91" w:rsidP="00AC3C91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AC3C9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МБОУ Березовская СОШ №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Березовское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ул. Пионерская, 7а</w:t>
      </w:r>
    </w:p>
    <w:p w:rsidR="00AC3C91" w:rsidRDefault="00AC3C91" w:rsidP="00AC3C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23.09.2019г. </w:t>
      </w:r>
    </w:p>
    <w:p w:rsidR="00AC3C91" w:rsidRDefault="00AC3C91" w:rsidP="00AC3C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проведения: 08</w:t>
      </w:r>
      <w:r w:rsidR="008C50E2">
        <w:rPr>
          <w:rFonts w:ascii="Times New Roman" w:eastAsia="Times New Roman" w:hAnsi="Times New Roman" w:cs="Times New Roman"/>
          <w:b/>
          <w:sz w:val="24"/>
          <w:szCs w:val="24"/>
        </w:rPr>
        <w:t>.00 – 17.25</w:t>
      </w:r>
    </w:p>
    <w:p w:rsidR="00AC3C91" w:rsidRDefault="00AC3C91" w:rsidP="00AC3C91">
      <w:pPr>
        <w:rPr>
          <w:rFonts w:ascii="Times New Roman" w:eastAsia="Times New Roman" w:hAnsi="Times New Roman" w:cs="Times New Roman"/>
          <w:sz w:val="24"/>
          <w:szCs w:val="24"/>
        </w:rPr>
      </w:pPr>
      <w:r w:rsidRPr="001A0850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AA5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Pr="00AA5797">
        <w:rPr>
          <w:rFonts w:ascii="Times New Roman" w:eastAsia="Times New Roman" w:hAnsi="Times New Roman" w:cs="Times New Roman"/>
          <w:sz w:val="24"/>
          <w:szCs w:val="24"/>
        </w:rPr>
        <w:t xml:space="preserve">изменений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управленческой команды, </w:t>
      </w:r>
      <w:r w:rsidRPr="00AA5797">
        <w:rPr>
          <w:rFonts w:ascii="Times New Roman" w:eastAsia="Times New Roman" w:hAnsi="Times New Roman" w:cs="Times New Roman"/>
          <w:sz w:val="24"/>
          <w:szCs w:val="24"/>
        </w:rPr>
        <w:t>учительского коллектива и проектной команды, реализующей ППКО</w:t>
      </w:r>
    </w:p>
    <w:tbl>
      <w:tblPr>
        <w:tblW w:w="0" w:type="auto"/>
        <w:tblInd w:w="-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569"/>
        <w:gridCol w:w="3138"/>
        <w:gridCol w:w="3283"/>
        <w:gridCol w:w="1808"/>
      </w:tblGrid>
      <w:tr w:rsidR="00DE02C7">
        <w:trPr>
          <w:trHeight w:val="1"/>
        </w:trPr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Pr="00B53D3D" w:rsidRDefault="00B53D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02C7"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 </w:t>
            </w:r>
          </w:p>
        </w:tc>
        <w:tc>
          <w:tcPr>
            <w:tcW w:w="3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</w:t>
            </w: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Кто задействован</w:t>
            </w:r>
          </w:p>
        </w:tc>
      </w:tr>
      <w:tr w:rsidR="00DE02C7">
        <w:trPr>
          <w:trHeight w:val="1"/>
        </w:trPr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08.00-08.55</w:t>
            </w:r>
          </w:p>
        </w:tc>
        <w:tc>
          <w:tcPr>
            <w:tcW w:w="6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P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Обсуждение регламента работы, установка на работу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Администрация,</w:t>
            </w:r>
          </w:p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Эксперты, МК</w:t>
            </w:r>
          </w:p>
        </w:tc>
      </w:tr>
      <w:tr w:rsidR="00DE02C7">
        <w:trPr>
          <w:trHeight w:val="1"/>
        </w:trPr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08.55-09.40</w:t>
            </w:r>
          </w:p>
        </w:tc>
        <w:tc>
          <w:tcPr>
            <w:tcW w:w="3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литературного чтения</w:t>
            </w:r>
            <w:r w:rsidR="00B94BB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 П.П.Ершов «Конек-горбунок»</w:t>
            </w:r>
          </w:p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E02C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  <w:p w:rsidR="00DE02C7" w:rsidRPr="00084B0F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>Баталова С</w:t>
            </w:r>
            <w:r w:rsidR="00B94BBE"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ветлана </w:t>
            </w:r>
            <w:r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>Н</w:t>
            </w:r>
            <w:r w:rsidR="00B94BBE"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>иколаевна</w:t>
            </w:r>
          </w:p>
          <w:p w:rsidR="00DE02C7" w:rsidRP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 русского языка</w:t>
            </w:r>
            <w:r w:rsidR="00B94BBE">
              <w:rPr>
                <w:rFonts w:ascii="Times New Roman CYR" w:hAnsi="Times New Roman CYR" w:cs="Times New Roman CYR"/>
                <w:sz w:val="24"/>
                <w:szCs w:val="24"/>
              </w:rPr>
              <w:t xml:space="preserve"> «Причастный оборот. Выделение причастного оборота запятыми»</w:t>
            </w:r>
          </w:p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E02C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  <w:p w:rsidR="00DE02C7" w:rsidRPr="00084B0F" w:rsidRDefault="00B94BBE" w:rsidP="00B9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>Дьяченко Татьяна</w:t>
            </w:r>
            <w:r w:rsidR="00DE02C7"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В</w:t>
            </w:r>
            <w:r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>алерьевна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Администрация,</w:t>
            </w:r>
          </w:p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Эксперты, МК</w:t>
            </w:r>
          </w:p>
        </w:tc>
      </w:tr>
      <w:tr w:rsidR="002F1D9C" w:rsidTr="00C0338A">
        <w:trPr>
          <w:trHeight w:val="1"/>
        </w:trPr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F1D9C" w:rsidRPr="002F1D9C" w:rsidRDefault="002F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09.55</w:t>
            </w:r>
          </w:p>
        </w:tc>
        <w:tc>
          <w:tcPr>
            <w:tcW w:w="82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F1D9C" w:rsidRDefault="002F1D9C" w:rsidP="002F1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Перемена</w:t>
            </w:r>
          </w:p>
        </w:tc>
      </w:tr>
      <w:tr w:rsidR="00DE02C7">
        <w:trPr>
          <w:trHeight w:val="994"/>
        </w:trPr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09.55-10.40</w:t>
            </w:r>
          </w:p>
        </w:tc>
        <w:tc>
          <w:tcPr>
            <w:tcW w:w="3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 алгебра</w:t>
            </w:r>
            <w:r w:rsidR="00B94BB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«Сокращение дробей»</w:t>
            </w:r>
          </w:p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E0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  <w:p w:rsidR="00DE02C7" w:rsidRPr="00084B0F" w:rsidRDefault="00B9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proofErr w:type="spellStart"/>
            <w:r w:rsidRPr="00084B0F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Куприенко</w:t>
            </w:r>
            <w:proofErr w:type="spellEnd"/>
            <w:r w:rsidRPr="00084B0F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 xml:space="preserve"> Марина </w:t>
            </w:r>
            <w:r w:rsidR="00DE02C7" w:rsidRPr="00084B0F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В</w:t>
            </w:r>
            <w:r w:rsidRPr="00084B0F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ладимировна</w:t>
            </w:r>
          </w:p>
          <w:p w:rsidR="00DE02C7" w:rsidRP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E02C7" w:rsidRP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 истории</w:t>
            </w:r>
            <w:r w:rsidR="00B94BBE">
              <w:rPr>
                <w:rFonts w:ascii="Times New Roman CYR" w:hAnsi="Times New Roman CYR" w:cs="Times New Roman CYR"/>
                <w:sz w:val="24"/>
                <w:szCs w:val="24"/>
              </w:rPr>
              <w:t xml:space="preserve"> «Феодальная раздробленность»</w:t>
            </w:r>
          </w:p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E02C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  <w:p w:rsidR="00DE02C7" w:rsidRPr="00084B0F" w:rsidRDefault="00DE02C7" w:rsidP="00F7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proofErr w:type="spellStart"/>
            <w:r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>Буценко</w:t>
            </w:r>
            <w:proofErr w:type="spellEnd"/>
            <w:r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="00F76BC3">
              <w:rPr>
                <w:rFonts w:ascii="Times New Roman CYR" w:hAnsi="Times New Roman CYR" w:cs="Times New Roman CYR"/>
                <w:i/>
                <w:sz w:val="24"/>
                <w:szCs w:val="24"/>
              </w:rPr>
              <w:t>Екатерина Николаевна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Администрация,</w:t>
            </w:r>
          </w:p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Эксперты, МК</w:t>
            </w:r>
          </w:p>
        </w:tc>
      </w:tr>
      <w:tr w:rsidR="002F1D9C" w:rsidTr="002F1D9C">
        <w:trPr>
          <w:trHeight w:val="592"/>
        </w:trPr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F1D9C" w:rsidRPr="002F1D9C" w:rsidRDefault="002F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10.55</w:t>
            </w:r>
          </w:p>
        </w:tc>
        <w:tc>
          <w:tcPr>
            <w:tcW w:w="82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F1D9C" w:rsidRDefault="002F1D9C" w:rsidP="002F1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Перемена</w:t>
            </w:r>
          </w:p>
        </w:tc>
      </w:tr>
      <w:tr w:rsidR="00DE02C7">
        <w:trPr>
          <w:trHeight w:val="1"/>
        </w:trPr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10.55-11.40</w:t>
            </w:r>
          </w:p>
        </w:tc>
        <w:tc>
          <w:tcPr>
            <w:tcW w:w="3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Внеурочное занятие </w:t>
            </w:r>
            <w:r w:rsidRPr="00DE02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Звездочки</w:t>
            </w:r>
            <w:r w:rsidRPr="00DE02C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танцевальное направление)</w:t>
            </w:r>
            <w:r w:rsidR="00B94BBE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B94BBE" w:rsidRDefault="0016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084B0F">
              <w:rPr>
                <w:rFonts w:ascii="Times New Roman CYR" w:hAnsi="Times New Roman CYR" w:cs="Times New Roman CYR"/>
                <w:sz w:val="24"/>
                <w:szCs w:val="24"/>
              </w:rPr>
              <w:t>Танцы,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игры. Упражнения для красивого движения»</w:t>
            </w:r>
          </w:p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Начальные классы</w:t>
            </w:r>
          </w:p>
          <w:p w:rsidR="00DE02C7" w:rsidRPr="00084B0F" w:rsidRDefault="00DE02C7" w:rsidP="00B9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>Смирнова В</w:t>
            </w:r>
            <w:r w:rsidR="00B94BBE"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алентина </w:t>
            </w:r>
            <w:r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>А</w:t>
            </w:r>
            <w:r w:rsidR="00B94BBE"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>натольевна</w:t>
            </w: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Внеурочное занятие </w:t>
            </w:r>
            <w:r w:rsidRPr="00DE02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Журналистика</w:t>
            </w:r>
            <w:r w:rsidRPr="00DE02C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видеостудия)</w:t>
            </w:r>
            <w:r w:rsidR="00B94BBE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B94BBE" w:rsidRDefault="00B9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«Структура видеорепортажа»</w:t>
            </w:r>
          </w:p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Старшие классы</w:t>
            </w:r>
          </w:p>
          <w:p w:rsidR="00DE02C7" w:rsidRPr="00AC3C91" w:rsidRDefault="00DE02C7" w:rsidP="00B9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proofErr w:type="spellStart"/>
            <w:r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>Мурзаева</w:t>
            </w:r>
            <w:proofErr w:type="spellEnd"/>
            <w:r w:rsidR="00B94BBE"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Екатерина </w:t>
            </w:r>
            <w:r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>И</w:t>
            </w:r>
            <w:r w:rsidR="00B94BBE"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>горевна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Администрация,</w:t>
            </w:r>
          </w:p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Эксперты, МК</w:t>
            </w:r>
          </w:p>
        </w:tc>
      </w:tr>
      <w:tr w:rsidR="002F1D9C" w:rsidTr="00C17346">
        <w:trPr>
          <w:trHeight w:val="1"/>
        </w:trPr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F1D9C" w:rsidRPr="002F1D9C" w:rsidRDefault="002F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11.55</w:t>
            </w:r>
          </w:p>
        </w:tc>
        <w:tc>
          <w:tcPr>
            <w:tcW w:w="82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F1D9C" w:rsidRDefault="00B376F2" w:rsidP="00B3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Перемена</w:t>
            </w:r>
          </w:p>
        </w:tc>
      </w:tr>
      <w:tr w:rsidR="00DE02C7" w:rsidRPr="00DE02C7">
        <w:trPr>
          <w:trHeight w:val="1"/>
        </w:trPr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11.55-13.00</w:t>
            </w:r>
          </w:p>
        </w:tc>
        <w:tc>
          <w:tcPr>
            <w:tcW w:w="3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уроков/занятия членом административной к</w:t>
            </w:r>
            <w:r w:rsidR="00084B0F">
              <w:rPr>
                <w:rFonts w:ascii="Times New Roman CYR" w:hAnsi="Times New Roman CYR" w:cs="Times New Roman CYR"/>
                <w:sz w:val="24"/>
                <w:szCs w:val="24"/>
              </w:rPr>
              <w:t>оманды, посетившим урок/занятие</w:t>
            </w:r>
          </w:p>
          <w:p w:rsidR="00DE02C7" w:rsidRPr="00084B0F" w:rsidRDefault="00B94BBE" w:rsidP="00B9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lang w:val="en-US"/>
              </w:rPr>
            </w:pPr>
            <w:proofErr w:type="spellStart"/>
            <w:r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Чемеренко</w:t>
            </w:r>
            <w:proofErr w:type="spellEnd"/>
            <w:r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Виктория </w:t>
            </w:r>
            <w:r w:rsidR="00DE02C7"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>Ю</w:t>
            </w:r>
            <w:r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>рьевна</w:t>
            </w: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Анализ уроков/занятия членом административной команды, посетившим урок/занятие</w:t>
            </w:r>
          </w:p>
          <w:p w:rsidR="00DE02C7" w:rsidRPr="00084B0F" w:rsidRDefault="00B94BBE" w:rsidP="00B9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lang w:val="en-US"/>
              </w:rPr>
            </w:pPr>
            <w:r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 xml:space="preserve">Сухарева Наталья </w:t>
            </w:r>
            <w:r w:rsidR="00DE02C7"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>Н</w:t>
            </w:r>
            <w:r w:rsidRPr="00084B0F">
              <w:rPr>
                <w:rFonts w:ascii="Times New Roman CYR" w:hAnsi="Times New Roman CYR" w:cs="Times New Roman CYR"/>
                <w:i/>
                <w:sz w:val="24"/>
                <w:szCs w:val="24"/>
              </w:rPr>
              <w:t>иколаевна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Педагоги, проводившие занятия,</w:t>
            </w:r>
          </w:p>
          <w:p w:rsidR="00DE02C7" w:rsidRP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Эксперты, МК</w:t>
            </w:r>
          </w:p>
        </w:tc>
      </w:tr>
      <w:tr w:rsidR="00DE02C7">
        <w:trPr>
          <w:trHeight w:val="1"/>
        </w:trPr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13.00-13.45</w:t>
            </w:r>
          </w:p>
        </w:tc>
        <w:tc>
          <w:tcPr>
            <w:tcW w:w="6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Обед 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E02C7" w:rsidRPr="00DE02C7">
        <w:trPr>
          <w:trHeight w:val="1"/>
        </w:trPr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13.45-14.45</w:t>
            </w:r>
          </w:p>
        </w:tc>
        <w:tc>
          <w:tcPr>
            <w:tcW w:w="6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P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Семинар </w:t>
            </w:r>
            <w:r w:rsidRPr="00DE02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Требования читательской грамотности в контексте международных исследований</w:t>
            </w:r>
            <w:r w:rsidRPr="00DE02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Педагогический коллектив, Администрация</w:t>
            </w:r>
          </w:p>
          <w:p w:rsidR="00DE02C7" w:rsidRP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Эксперты, МК</w:t>
            </w:r>
          </w:p>
        </w:tc>
      </w:tr>
      <w:tr w:rsidR="00DE02C7">
        <w:trPr>
          <w:trHeight w:val="1"/>
        </w:trPr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14.45-15.25</w:t>
            </w:r>
          </w:p>
        </w:tc>
        <w:tc>
          <w:tcPr>
            <w:tcW w:w="6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P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Обсуждение с управленческой командой аналитической деятельности администрации школы по результатам посещенных уроков/занятий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школы</w:t>
            </w:r>
          </w:p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Эксперты, МК</w:t>
            </w:r>
          </w:p>
        </w:tc>
      </w:tr>
      <w:tr w:rsidR="00DE02C7" w:rsidRPr="00DE02C7">
        <w:trPr>
          <w:trHeight w:val="1"/>
        </w:trPr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15.25-16.25</w:t>
            </w:r>
          </w:p>
        </w:tc>
        <w:tc>
          <w:tcPr>
            <w:tcW w:w="6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Обсуждение с управленческой командой и руководителями школьных проектов управленческих действий при организации деятельности педагогов на семинаре и дальнейшего движения школы в Проекте.</w:t>
            </w:r>
          </w:p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Рефлексия дня.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школы</w:t>
            </w:r>
          </w:p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 проектов</w:t>
            </w:r>
          </w:p>
          <w:p w:rsidR="00DE02C7" w:rsidRP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Эксперты, МК</w:t>
            </w:r>
          </w:p>
        </w:tc>
      </w:tr>
      <w:tr w:rsidR="00AC3C91" w:rsidRPr="00DE02C7">
        <w:trPr>
          <w:trHeight w:val="1"/>
        </w:trPr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3C91" w:rsidRPr="008C50E2" w:rsidRDefault="008C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16.25-17.25</w:t>
            </w:r>
          </w:p>
        </w:tc>
        <w:tc>
          <w:tcPr>
            <w:tcW w:w="6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3C91" w:rsidRDefault="00AC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26F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  <w:proofErr w:type="gramStart"/>
            <w:r w:rsidRPr="0010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C3C91" w:rsidRDefault="00B53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26FF">
              <w:rPr>
                <w:rFonts w:ascii="Times New Roman" w:hAnsi="Times New Roman"/>
                <w:sz w:val="24"/>
                <w:szCs w:val="24"/>
              </w:rPr>
              <w:t>Эксперты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КК ИПК</w:t>
            </w:r>
          </w:p>
        </w:tc>
      </w:tr>
    </w:tbl>
    <w:p w:rsidR="00DE02C7" w:rsidRPr="00DE02C7" w:rsidRDefault="00DE02C7" w:rsidP="00DE02C7">
      <w:pPr>
        <w:autoSpaceDE w:val="0"/>
        <w:autoSpaceDN w:val="0"/>
        <w:adjustRightInd w:val="0"/>
        <w:rPr>
          <w:rFonts w:ascii="Calibri" w:hAnsi="Calibri" w:cs="Calibri"/>
        </w:rPr>
      </w:pPr>
    </w:p>
    <w:p w:rsidR="0054500A" w:rsidRPr="00DE02C7" w:rsidRDefault="0054500A" w:rsidP="00DE02C7"/>
    <w:sectPr w:rsidR="0054500A" w:rsidRPr="00DE02C7" w:rsidSect="00BD30B6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F40A3"/>
    <w:rsid w:val="0001010C"/>
    <w:rsid w:val="00084B0F"/>
    <w:rsid w:val="001609DC"/>
    <w:rsid w:val="002F1D9C"/>
    <w:rsid w:val="0042610E"/>
    <w:rsid w:val="0054500A"/>
    <w:rsid w:val="006C4F3E"/>
    <w:rsid w:val="006F40A3"/>
    <w:rsid w:val="008C50E2"/>
    <w:rsid w:val="0097551D"/>
    <w:rsid w:val="00AC3C91"/>
    <w:rsid w:val="00B376F2"/>
    <w:rsid w:val="00B53D3D"/>
    <w:rsid w:val="00B94BBE"/>
    <w:rsid w:val="00DE02C7"/>
    <w:rsid w:val="00F7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2019-09-19T03:12:00Z</cp:lastPrinted>
  <dcterms:created xsi:type="dcterms:W3CDTF">2019-09-19T03:11:00Z</dcterms:created>
  <dcterms:modified xsi:type="dcterms:W3CDTF">2019-09-19T07:06:00Z</dcterms:modified>
</cp:coreProperties>
</file>