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534" w:rsidRPr="00267A93" w:rsidRDefault="00567534" w:rsidP="0056753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7A93">
        <w:rPr>
          <w:rFonts w:ascii="Times New Roman" w:hAnsi="Times New Roman" w:cs="Times New Roman"/>
          <w:b/>
          <w:sz w:val="24"/>
          <w:szCs w:val="24"/>
        </w:rPr>
        <w:t>Программ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267A93">
        <w:rPr>
          <w:rFonts w:ascii="Times New Roman" w:hAnsi="Times New Roman" w:cs="Times New Roman"/>
          <w:b/>
          <w:sz w:val="24"/>
          <w:szCs w:val="24"/>
        </w:rPr>
        <w:t xml:space="preserve"> семинара-совещания</w:t>
      </w:r>
    </w:p>
    <w:p w:rsidR="00307001" w:rsidRPr="00267A93" w:rsidRDefault="00307001" w:rsidP="00567534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67A93">
        <w:rPr>
          <w:rFonts w:ascii="Times New Roman" w:hAnsi="Times New Roman" w:cs="Times New Roman"/>
          <w:b/>
          <w:sz w:val="24"/>
          <w:szCs w:val="24"/>
        </w:rPr>
        <w:t>«Языки народов России в системе общего образования Российской Федерации»</w:t>
      </w:r>
    </w:p>
    <w:p w:rsidR="00EB1E13" w:rsidRPr="00267A93" w:rsidRDefault="00EB1E13" w:rsidP="00267A9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4BE4" w:rsidRPr="00837D53" w:rsidRDefault="00567534" w:rsidP="0059180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567534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октября 2020 года                                                                               </w:t>
      </w:r>
      <w:r w:rsidR="00591808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591808">
        <w:rPr>
          <w:rFonts w:ascii="Times New Roman" w:hAnsi="Times New Roman" w:cs="Times New Roman"/>
          <w:sz w:val="24"/>
          <w:szCs w:val="24"/>
        </w:rPr>
        <w:t xml:space="preserve"> </w:t>
      </w:r>
      <w:r w:rsidR="00A76EE4" w:rsidRPr="00B94BE4">
        <w:rPr>
          <w:rFonts w:ascii="Times New Roman" w:hAnsi="Times New Roman" w:cs="Times New Roman"/>
          <w:sz w:val="24"/>
          <w:szCs w:val="24"/>
        </w:rPr>
        <w:t>11</w:t>
      </w:r>
      <w:r w:rsidRPr="00B94BE4">
        <w:rPr>
          <w:rFonts w:ascii="Times New Roman" w:hAnsi="Times New Roman" w:cs="Times New Roman"/>
          <w:sz w:val="24"/>
          <w:szCs w:val="24"/>
        </w:rPr>
        <w:t>.00</w:t>
      </w:r>
    </w:p>
    <w:p w:rsidR="00E232A2" w:rsidRPr="00837D53" w:rsidRDefault="00E232A2" w:rsidP="0059180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25B1" w:rsidRPr="00267A93" w:rsidRDefault="00B425B1" w:rsidP="0056753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67A93">
        <w:rPr>
          <w:rFonts w:ascii="Times New Roman" w:hAnsi="Times New Roman" w:cs="Times New Roman"/>
          <w:color w:val="000000"/>
          <w:sz w:val="24"/>
          <w:szCs w:val="24"/>
        </w:rPr>
        <w:t>КГАУ ДПО «</w:t>
      </w:r>
      <w:r w:rsidR="00567534">
        <w:rPr>
          <w:rFonts w:ascii="Times New Roman" w:hAnsi="Times New Roman" w:cs="Times New Roman"/>
          <w:color w:val="000000"/>
          <w:sz w:val="24"/>
          <w:szCs w:val="24"/>
        </w:rPr>
        <w:t>Красноярский краевой институт повышения квалификации и профессиональной переподготовки работников образования</w:t>
      </w:r>
      <w:r w:rsidRPr="00267A93">
        <w:rPr>
          <w:rFonts w:ascii="Times New Roman" w:hAnsi="Times New Roman" w:cs="Times New Roman"/>
          <w:sz w:val="24"/>
          <w:szCs w:val="24"/>
        </w:rPr>
        <w:t>»</w:t>
      </w:r>
      <w:r w:rsidR="00567534">
        <w:rPr>
          <w:rFonts w:ascii="Times New Roman" w:hAnsi="Times New Roman" w:cs="Times New Roman"/>
          <w:sz w:val="24"/>
          <w:szCs w:val="24"/>
        </w:rPr>
        <w:t>, актовый зал</w:t>
      </w:r>
    </w:p>
    <w:p w:rsidR="00307001" w:rsidRPr="00267A93" w:rsidRDefault="00307001" w:rsidP="0056753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67A93">
        <w:rPr>
          <w:rFonts w:ascii="Times New Roman" w:hAnsi="Times New Roman" w:cs="Times New Roman"/>
          <w:sz w:val="24"/>
          <w:szCs w:val="24"/>
        </w:rPr>
        <w:t>г.</w:t>
      </w:r>
      <w:r w:rsidR="00567534">
        <w:rPr>
          <w:rFonts w:ascii="Times New Roman" w:hAnsi="Times New Roman" w:cs="Times New Roman"/>
          <w:sz w:val="24"/>
          <w:szCs w:val="24"/>
        </w:rPr>
        <w:t> Красноярск</w:t>
      </w:r>
      <w:r w:rsidRPr="00267A93">
        <w:rPr>
          <w:rFonts w:ascii="Times New Roman" w:hAnsi="Times New Roman" w:cs="Times New Roman"/>
          <w:sz w:val="24"/>
          <w:szCs w:val="24"/>
        </w:rPr>
        <w:t>,</w:t>
      </w:r>
      <w:r w:rsidR="00EB1E13" w:rsidRPr="00267A93">
        <w:rPr>
          <w:rFonts w:ascii="Times New Roman" w:hAnsi="Times New Roman" w:cs="Times New Roman"/>
          <w:sz w:val="24"/>
          <w:szCs w:val="24"/>
        </w:rPr>
        <w:t xml:space="preserve"> ул.</w:t>
      </w:r>
      <w:r w:rsidR="00567534">
        <w:rPr>
          <w:rFonts w:ascii="Times New Roman" w:hAnsi="Times New Roman" w:cs="Times New Roman"/>
          <w:sz w:val="24"/>
          <w:szCs w:val="24"/>
        </w:rPr>
        <w:t xml:space="preserve"> Матросова, 19</w:t>
      </w:r>
    </w:p>
    <w:p w:rsidR="000E3B88" w:rsidRPr="00267A93" w:rsidRDefault="000E3B88" w:rsidP="00267A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E3B88" w:rsidRPr="00267A93" w:rsidRDefault="000E3B88" w:rsidP="00267A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67A93">
        <w:rPr>
          <w:rFonts w:ascii="Times New Roman" w:hAnsi="Times New Roman" w:cs="Times New Roman"/>
          <w:sz w:val="24"/>
          <w:szCs w:val="24"/>
        </w:rPr>
        <w:t>дистанционный формат с онлайн трансляцией</w:t>
      </w:r>
    </w:p>
    <w:p w:rsidR="000E3B88" w:rsidRDefault="00144C84" w:rsidP="00144C84">
      <w:pPr>
        <w:pStyle w:val="a8"/>
        <w:jc w:val="center"/>
        <w:rPr>
          <w:rStyle w:val="a4"/>
          <w:rFonts w:ascii="Times New Roman" w:hAnsi="Times New Roman" w:cs="Times New Roman"/>
          <w:color w:val="auto"/>
          <w:sz w:val="24"/>
          <w:szCs w:val="24"/>
        </w:rPr>
      </w:pPr>
      <w:r w:rsidRPr="00144C84">
        <w:rPr>
          <w:rFonts w:ascii="Times New Roman" w:hAnsi="Times New Roman" w:cs="Times New Roman"/>
          <w:sz w:val="24"/>
          <w:szCs w:val="24"/>
        </w:rPr>
        <w:t xml:space="preserve">(ссылка для участия в семинаре </w:t>
      </w:r>
      <w:hyperlink r:id="rId6" w:history="1">
        <w:r w:rsidRPr="00144C84">
          <w:rPr>
            <w:rStyle w:val="a4"/>
          </w:rPr>
          <w:t>https://clck.ru/RLp3h</w:t>
        </w:r>
      </w:hyperlink>
      <w:r w:rsidR="000E3B88" w:rsidRPr="00144C84">
        <w:rPr>
          <w:rStyle w:val="a4"/>
          <w:rFonts w:ascii="Times New Roman" w:hAnsi="Times New Roman" w:cs="Times New Roman"/>
          <w:color w:val="auto"/>
          <w:sz w:val="24"/>
          <w:szCs w:val="24"/>
        </w:rPr>
        <w:t>)</w:t>
      </w:r>
    </w:p>
    <w:p w:rsidR="00B94BE4" w:rsidRPr="00144C84" w:rsidRDefault="00B94BE4" w:rsidP="00144C84">
      <w:pPr>
        <w:pStyle w:val="a8"/>
        <w:jc w:val="center"/>
      </w:pPr>
    </w:p>
    <w:tbl>
      <w:tblPr>
        <w:tblStyle w:val="aa"/>
        <w:tblW w:w="0" w:type="auto"/>
        <w:tblLook w:val="04A0"/>
      </w:tblPr>
      <w:tblGrid>
        <w:gridCol w:w="1668"/>
        <w:gridCol w:w="3685"/>
        <w:gridCol w:w="4359"/>
      </w:tblGrid>
      <w:tr w:rsidR="00B94BE4" w:rsidTr="006C691B">
        <w:tc>
          <w:tcPr>
            <w:tcW w:w="1668" w:type="dxa"/>
          </w:tcPr>
          <w:p w:rsidR="00B94BE4" w:rsidRDefault="00B94BE4" w:rsidP="008D55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 – 10.55</w:t>
            </w:r>
          </w:p>
        </w:tc>
        <w:tc>
          <w:tcPr>
            <w:tcW w:w="8044" w:type="dxa"/>
            <w:gridSpan w:val="2"/>
          </w:tcPr>
          <w:p w:rsidR="00B94BE4" w:rsidRDefault="00B94BE4" w:rsidP="008D55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Техническое подключение, проверка связи</w:t>
            </w:r>
          </w:p>
        </w:tc>
      </w:tr>
      <w:tr w:rsidR="00277835" w:rsidTr="00B94BE4">
        <w:tc>
          <w:tcPr>
            <w:tcW w:w="1668" w:type="dxa"/>
          </w:tcPr>
          <w:p w:rsidR="00277835" w:rsidRDefault="00277835" w:rsidP="001067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 – 11.05</w:t>
            </w:r>
          </w:p>
        </w:tc>
        <w:tc>
          <w:tcPr>
            <w:tcW w:w="3685" w:type="dxa"/>
          </w:tcPr>
          <w:p w:rsidR="00277835" w:rsidRDefault="00277835" w:rsidP="001067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Вступительное слово</w:t>
            </w:r>
          </w:p>
        </w:tc>
        <w:tc>
          <w:tcPr>
            <w:tcW w:w="4359" w:type="dxa"/>
          </w:tcPr>
          <w:p w:rsidR="00277835" w:rsidRPr="00277835" w:rsidRDefault="00277835" w:rsidP="001067A5">
            <w:pPr>
              <w:pStyle w:val="a3"/>
              <w:shd w:val="clear" w:color="auto" w:fill="FFFFFF"/>
              <w:ind w:left="34"/>
              <w:jc w:val="both"/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</w:pPr>
            <w:r w:rsidRPr="003C1071"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 xml:space="preserve">Галанова Ирина Владимировна, </w:t>
            </w:r>
            <w:r w:rsidRPr="003C107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заместитель председателя Ассамблеи народов России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,</w:t>
            </w:r>
            <w:r w:rsidRPr="00144C8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Pr="003C107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основной модератор семинара</w:t>
            </w:r>
            <w:r w:rsidRPr="00A76EE4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</w:p>
          <w:p w:rsidR="00277835" w:rsidRPr="00C0094A" w:rsidRDefault="00277835" w:rsidP="001067A5">
            <w:pPr>
              <w:pStyle w:val="a3"/>
              <w:shd w:val="clear" w:color="auto" w:fill="FFFFFF"/>
              <w:ind w:left="34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A76EE4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>Анохина Наталья Викторовна</w:t>
            </w:r>
            <w:r w:rsidRPr="00A76EE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, первый заместитель министра образования Красноярского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края</w:t>
            </w:r>
          </w:p>
        </w:tc>
      </w:tr>
      <w:tr w:rsidR="00277835" w:rsidTr="00B94BE4">
        <w:tc>
          <w:tcPr>
            <w:tcW w:w="1668" w:type="dxa"/>
          </w:tcPr>
          <w:p w:rsidR="00277835" w:rsidRDefault="00277835" w:rsidP="001067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 – 11.15</w:t>
            </w:r>
          </w:p>
        </w:tc>
        <w:tc>
          <w:tcPr>
            <w:tcW w:w="3685" w:type="dxa"/>
          </w:tcPr>
          <w:p w:rsidR="00277835" w:rsidRDefault="00277835" w:rsidP="001067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EE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О </w:t>
            </w:r>
            <w:proofErr w:type="gramStart"/>
            <w:r w:rsidRPr="00A76EE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преподавании</w:t>
            </w:r>
            <w:proofErr w:type="gramEnd"/>
            <w:r w:rsidRPr="00A76EE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языков народов России в системе общего образования Красноярского края</w:t>
            </w:r>
          </w:p>
        </w:tc>
        <w:tc>
          <w:tcPr>
            <w:tcW w:w="4359" w:type="dxa"/>
          </w:tcPr>
          <w:p w:rsidR="00277835" w:rsidRPr="00A76EE4" w:rsidRDefault="00277835" w:rsidP="001067A5">
            <w:pPr>
              <w:pStyle w:val="a3"/>
              <w:shd w:val="clear" w:color="auto" w:fill="FFFFFF"/>
              <w:ind w:left="34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A76EE4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>Анохина Наталья Викторовна</w:t>
            </w:r>
            <w:r w:rsidRPr="00A76EE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, первый заместитель министра образования Красноярского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края</w:t>
            </w:r>
          </w:p>
          <w:p w:rsidR="00277835" w:rsidRPr="00277835" w:rsidRDefault="00277835" w:rsidP="001067A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835" w:rsidTr="00B94BE4">
        <w:tc>
          <w:tcPr>
            <w:tcW w:w="1668" w:type="dxa"/>
          </w:tcPr>
          <w:p w:rsidR="00277835" w:rsidRPr="00C0094A" w:rsidRDefault="00277835" w:rsidP="001067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11.15 – 11.25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85" w:type="dxa"/>
          </w:tcPr>
          <w:p w:rsidR="00277835" w:rsidRDefault="00277835" w:rsidP="001067A5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3C107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Об основных аспектах общественно-государственного партнёрства в сфере реализации политики преподавания родных языков в системе общего образования в регионах Российской Федерации</w:t>
            </w:r>
          </w:p>
          <w:p w:rsidR="00277835" w:rsidRDefault="00277835" w:rsidP="001067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9" w:type="dxa"/>
          </w:tcPr>
          <w:p w:rsidR="00277835" w:rsidRDefault="00277835" w:rsidP="001067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1071"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Епов</w:t>
            </w:r>
            <w:proofErr w:type="spellEnd"/>
            <w:r w:rsidRPr="003C1071"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 xml:space="preserve"> Дмитрий Владимиров,  </w:t>
            </w:r>
            <w:r w:rsidRPr="003C107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заместитель ответственного секретаря Координационного совета Общероссийской общественной организации «Национальная родительская ассоциация социальной поддержки семь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и и защиты семейных ценностей»</w:t>
            </w:r>
          </w:p>
        </w:tc>
      </w:tr>
      <w:tr w:rsidR="00277835" w:rsidTr="00B94BE4">
        <w:tc>
          <w:tcPr>
            <w:tcW w:w="1668" w:type="dxa"/>
          </w:tcPr>
          <w:p w:rsidR="00277835" w:rsidRDefault="00277835" w:rsidP="001067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11.25 – 11.35</w:t>
            </w:r>
          </w:p>
        </w:tc>
        <w:tc>
          <w:tcPr>
            <w:tcW w:w="3685" w:type="dxa"/>
          </w:tcPr>
          <w:p w:rsidR="00277835" w:rsidRDefault="00277835" w:rsidP="001067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07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Использование </w:t>
            </w:r>
            <w:proofErr w:type="spellStart"/>
            <w:r w:rsidRPr="003C107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игрофикации</w:t>
            </w:r>
            <w:proofErr w:type="spellEnd"/>
            <w:r w:rsidRPr="003C107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в популяризации языков народов России: технологии, инструменты, успешные практики</w:t>
            </w:r>
          </w:p>
        </w:tc>
        <w:tc>
          <w:tcPr>
            <w:tcW w:w="4359" w:type="dxa"/>
          </w:tcPr>
          <w:p w:rsidR="00277835" w:rsidRDefault="00277835" w:rsidP="001067A5">
            <w:pPr>
              <w:pStyle w:val="a3"/>
              <w:ind w:left="34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3C1071"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 xml:space="preserve">Галанова Ирина Владимировна, </w:t>
            </w:r>
            <w:r w:rsidRPr="003C107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заместитель председателя Ассамблеи народов России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,</w:t>
            </w:r>
            <w:r w:rsidRPr="00144C8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Pr="003C107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основной модератор семинара</w:t>
            </w:r>
          </w:p>
          <w:p w:rsidR="00277835" w:rsidRDefault="00277835" w:rsidP="001067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835" w:rsidTr="00B94BE4">
        <w:tc>
          <w:tcPr>
            <w:tcW w:w="1668" w:type="dxa"/>
          </w:tcPr>
          <w:p w:rsidR="00277835" w:rsidRDefault="00277835" w:rsidP="001067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11.35 – 11.45 </w:t>
            </w:r>
          </w:p>
        </w:tc>
        <w:tc>
          <w:tcPr>
            <w:tcW w:w="3685" w:type="dxa"/>
          </w:tcPr>
          <w:p w:rsidR="00277835" w:rsidRDefault="00277835" w:rsidP="001067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D3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Преподавание родного русского языка и языков народов РФ в Красноярском крае: опыт и точки роста</w:t>
            </w:r>
          </w:p>
        </w:tc>
        <w:tc>
          <w:tcPr>
            <w:tcW w:w="4359" w:type="dxa"/>
          </w:tcPr>
          <w:p w:rsidR="00277835" w:rsidRDefault="00277835" w:rsidP="001067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0D32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Шевчугова</w:t>
            </w:r>
            <w:proofErr w:type="spellEnd"/>
            <w:r w:rsidRPr="00A60D32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Екатерина Игоревна</w:t>
            </w:r>
            <w:r w:rsidRPr="00A60D3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A60D3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к.ф</w:t>
            </w:r>
            <w:proofErr w:type="gramStart"/>
            <w:r w:rsidRPr="00A60D3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.н</w:t>
            </w:r>
            <w:proofErr w:type="spellEnd"/>
            <w:proofErr w:type="gramEnd"/>
            <w:r w:rsidRPr="00A60D3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 доцент кафедры гуманитарных дисциплин и семейного воспитания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КГАУ ДПО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Красноярский краевой институт повышения квалификации и профессиональной переподготовки работников образования»</w:t>
            </w:r>
          </w:p>
        </w:tc>
      </w:tr>
      <w:tr w:rsidR="00D84724" w:rsidTr="00B94BE4">
        <w:tc>
          <w:tcPr>
            <w:tcW w:w="1668" w:type="dxa"/>
          </w:tcPr>
          <w:p w:rsidR="00D84724" w:rsidRDefault="00D84724" w:rsidP="008D55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11.45 – 11.55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85" w:type="dxa"/>
          </w:tcPr>
          <w:p w:rsidR="00D84724" w:rsidRDefault="00D84724" w:rsidP="008D55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07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Внеурочные формы работы по изучению родных языков</w:t>
            </w:r>
          </w:p>
        </w:tc>
        <w:tc>
          <w:tcPr>
            <w:tcW w:w="4359" w:type="dxa"/>
          </w:tcPr>
          <w:p w:rsidR="00D84724" w:rsidRDefault="00D84724" w:rsidP="008D55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808"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 xml:space="preserve">Дмитриевская Лидия Николаевна, </w:t>
            </w:r>
            <w:r w:rsidRPr="0059180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доктор филологических наук, доцент Литературного института имени А.М. Горького, автор сайта по поддержке семейного чтения с детьми «Читаем дома, читаем вместе»</w:t>
            </w:r>
          </w:p>
        </w:tc>
      </w:tr>
      <w:tr w:rsidR="00D84724" w:rsidTr="00047484">
        <w:tc>
          <w:tcPr>
            <w:tcW w:w="1668" w:type="dxa"/>
          </w:tcPr>
          <w:p w:rsidR="00D84724" w:rsidRDefault="00D84724" w:rsidP="008D55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11.55 – 12.15</w:t>
            </w:r>
            <w:r w:rsidR="007C0FE0">
              <w:rPr>
                <w:rFonts w:ascii="Times New Roman" w:hAnsi="Times New Roman" w:cs="Times New Roman"/>
                <w:sz w:val="24"/>
                <w:szCs w:val="24"/>
              </w:rPr>
              <w:t xml:space="preserve"> (перерыв)</w:t>
            </w:r>
          </w:p>
        </w:tc>
        <w:tc>
          <w:tcPr>
            <w:tcW w:w="8044" w:type="dxa"/>
            <w:gridSpan w:val="2"/>
          </w:tcPr>
          <w:p w:rsidR="00D84724" w:rsidRDefault="00D84724" w:rsidP="008D55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Кофе-брейк</w:t>
            </w:r>
          </w:p>
        </w:tc>
      </w:tr>
      <w:tr w:rsidR="00D84724" w:rsidTr="00B94BE4">
        <w:tc>
          <w:tcPr>
            <w:tcW w:w="1668" w:type="dxa"/>
          </w:tcPr>
          <w:p w:rsidR="00D84724" w:rsidRDefault="00D84724" w:rsidP="008D55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12.15 – 12.25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85" w:type="dxa"/>
          </w:tcPr>
          <w:p w:rsidR="00D84724" w:rsidRDefault="00D84724" w:rsidP="008D55A2">
            <w:pPr>
              <w:pStyle w:val="a3"/>
              <w:ind w:left="33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Родные языки народов Российской Федерации</w:t>
            </w:r>
            <w:r w:rsidRPr="003C107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в системе общего образования: современное состояние и динамические возможности</w:t>
            </w:r>
          </w:p>
          <w:p w:rsidR="00D84724" w:rsidRDefault="00D84724" w:rsidP="008D55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9" w:type="dxa"/>
          </w:tcPr>
          <w:p w:rsidR="00D84724" w:rsidRDefault="00D84724" w:rsidP="008D55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1808"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Маршева</w:t>
            </w:r>
            <w:proofErr w:type="spellEnd"/>
            <w:r w:rsidRPr="00591808"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 xml:space="preserve"> Лариса Ивановна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, </w:t>
            </w:r>
            <w:r w:rsidRPr="0059180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д.ф.н., профессор, директор Института развития родных языков</w:t>
            </w:r>
          </w:p>
        </w:tc>
      </w:tr>
      <w:tr w:rsidR="00D84724" w:rsidTr="00B94BE4">
        <w:tc>
          <w:tcPr>
            <w:tcW w:w="1668" w:type="dxa"/>
          </w:tcPr>
          <w:p w:rsidR="00D84724" w:rsidRDefault="00D84724" w:rsidP="008D55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12.25 – 12.35</w:t>
            </w:r>
          </w:p>
          <w:p w:rsidR="00D84724" w:rsidRDefault="00D84724" w:rsidP="008D55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85" w:type="dxa"/>
          </w:tcPr>
          <w:p w:rsidR="00D84724" w:rsidRDefault="00D84724" w:rsidP="008D55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07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Интерпретация произведений литературы народов России как фактор межнациональной социализации современных школьников и укрепления единства страны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4359" w:type="dxa"/>
          </w:tcPr>
          <w:p w:rsidR="00D84724" w:rsidRDefault="00D84724" w:rsidP="008D55A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0D32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Ядровская</w:t>
            </w:r>
            <w:proofErr w:type="spellEnd"/>
            <w:r w:rsidRPr="00A60D32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Елена Робертовна, </w:t>
            </w:r>
            <w:r w:rsidRPr="00A60D3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доктор педагогических наук, профессор кафедры образовательных технологий в филологии РГПУ имени А.И. Герцена, директор АНО «ЦДПО –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Pr="00A60D3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«АЛЬФА-ДИАЛОГ», руководитель РО АССУЛ Ленинградской области</w:t>
            </w:r>
          </w:p>
        </w:tc>
      </w:tr>
      <w:tr w:rsidR="00D84724" w:rsidTr="00B94BE4">
        <w:tc>
          <w:tcPr>
            <w:tcW w:w="1668" w:type="dxa"/>
          </w:tcPr>
          <w:p w:rsidR="00D84724" w:rsidRDefault="00D84724" w:rsidP="008D55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12.35 – 12.45</w:t>
            </w:r>
          </w:p>
          <w:p w:rsidR="00D84724" w:rsidRDefault="00D84724" w:rsidP="008D55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85" w:type="dxa"/>
          </w:tcPr>
          <w:p w:rsidR="00D84724" w:rsidRPr="00BE4236" w:rsidRDefault="00D84724" w:rsidP="008D55A2">
            <w:pPr>
              <w:pStyle w:val="a3"/>
              <w:numPr>
                <w:ilvl w:val="0"/>
                <w:numId w:val="2"/>
              </w:numPr>
              <w:ind w:left="33" w:hanging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Этнопедагогическая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подготовка кадров для  образовательных организаций арктических территорий Красноярского края</w:t>
            </w:r>
          </w:p>
        </w:tc>
        <w:tc>
          <w:tcPr>
            <w:tcW w:w="4359" w:type="dxa"/>
          </w:tcPr>
          <w:p w:rsidR="00D84724" w:rsidRPr="006D2107" w:rsidRDefault="00D84724" w:rsidP="008D55A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6D2107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Черкасова Вера Николаевна, </w:t>
            </w:r>
            <w:r w:rsidRPr="006D210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директор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КГПОУ «Таймырский колледж»</w:t>
            </w:r>
          </w:p>
          <w:p w:rsidR="00D84724" w:rsidRDefault="00D84724" w:rsidP="008D55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724" w:rsidTr="00B94BE4">
        <w:tc>
          <w:tcPr>
            <w:tcW w:w="1668" w:type="dxa"/>
          </w:tcPr>
          <w:p w:rsidR="00D84724" w:rsidRDefault="00D84724" w:rsidP="008D55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12.45 – 12.55</w:t>
            </w:r>
          </w:p>
          <w:p w:rsidR="00D84724" w:rsidRDefault="00D84724" w:rsidP="008D55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85" w:type="dxa"/>
          </w:tcPr>
          <w:p w:rsidR="00D84724" w:rsidRDefault="00D84724" w:rsidP="008D55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Взаимодействие </w:t>
            </w:r>
            <w:r w:rsidRPr="00FF0D0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власти, общества и бизнеса в сохранении </w:t>
            </w:r>
            <w:proofErr w:type="spellStart"/>
            <w:r w:rsidRPr="00FF0D0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нганасанского</w:t>
            </w:r>
            <w:proofErr w:type="spellEnd"/>
            <w:r w:rsidRPr="00FF0D0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языка</w:t>
            </w:r>
          </w:p>
        </w:tc>
        <w:tc>
          <w:tcPr>
            <w:tcW w:w="4359" w:type="dxa"/>
          </w:tcPr>
          <w:p w:rsidR="00D84724" w:rsidRDefault="00D84724" w:rsidP="008D55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D53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Жовницкая Светлана </w:t>
            </w:r>
            <w:proofErr w:type="spellStart"/>
            <w:r w:rsidRPr="00837D53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Нереевна</w:t>
            </w:r>
            <w:proofErr w:type="spellEnd"/>
            <w:r w:rsidRPr="00837D5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 заместитель директора ТМКОУ «Информационно-методический центр»</w:t>
            </w:r>
          </w:p>
        </w:tc>
      </w:tr>
      <w:tr w:rsidR="00D84724" w:rsidTr="00B94BE4">
        <w:tc>
          <w:tcPr>
            <w:tcW w:w="1668" w:type="dxa"/>
          </w:tcPr>
          <w:p w:rsidR="00D84724" w:rsidRDefault="00D84724" w:rsidP="008D55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12.55 – 13.00</w:t>
            </w:r>
          </w:p>
        </w:tc>
        <w:tc>
          <w:tcPr>
            <w:tcW w:w="3685" w:type="dxa"/>
          </w:tcPr>
          <w:p w:rsidR="00D84724" w:rsidRDefault="00D84724" w:rsidP="008D55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 </w:t>
            </w:r>
          </w:p>
        </w:tc>
        <w:tc>
          <w:tcPr>
            <w:tcW w:w="4359" w:type="dxa"/>
          </w:tcPr>
          <w:p w:rsidR="00D84724" w:rsidRDefault="00D84724" w:rsidP="008D55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071"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 xml:space="preserve">Галанова Ирина Владимировна, </w:t>
            </w:r>
            <w:r w:rsidRPr="003C107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заместитель председателя Ассамблеи народов России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,</w:t>
            </w:r>
            <w:r w:rsidRPr="00144C8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Pr="003C107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основной модератор семинара</w:t>
            </w:r>
          </w:p>
        </w:tc>
      </w:tr>
    </w:tbl>
    <w:p w:rsidR="00EB1E13" w:rsidRPr="00267A93" w:rsidRDefault="00EB1E13" w:rsidP="0030700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23BE1" w:rsidRPr="00837D53" w:rsidRDefault="00423BE1" w:rsidP="00B94BE4">
      <w:pPr>
        <w:shd w:val="clear" w:color="auto" w:fill="FFFFFF"/>
        <w:spacing w:after="0" w:line="240" w:lineRule="auto"/>
        <w:ind w:left="142"/>
        <w:jc w:val="both"/>
        <w:rPr>
          <w:rFonts w:ascii="Times New Roman" w:hAnsi="Times New Roman" w:cs="Times New Roman"/>
          <w:bCs/>
          <w:i/>
          <w:color w:val="222222"/>
          <w:sz w:val="24"/>
          <w:szCs w:val="24"/>
          <w:shd w:val="clear" w:color="auto" w:fill="FFFFFF"/>
        </w:rPr>
      </w:pPr>
      <w:bookmarkStart w:id="0" w:name="_GoBack"/>
      <w:bookmarkEnd w:id="0"/>
    </w:p>
    <w:sectPr w:rsidR="00423BE1" w:rsidRPr="00837D53" w:rsidSect="00591808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9056F"/>
    <w:multiLevelType w:val="hybridMultilevel"/>
    <w:tmpl w:val="6D5CF25C"/>
    <w:lvl w:ilvl="0" w:tplc="EEA0EFF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7194068"/>
    <w:multiLevelType w:val="hybridMultilevel"/>
    <w:tmpl w:val="8F7C2DAA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">
    <w:nsid w:val="457E469C"/>
    <w:multiLevelType w:val="hybridMultilevel"/>
    <w:tmpl w:val="8F7C2DA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4421A9"/>
    <w:multiLevelType w:val="hybridMultilevel"/>
    <w:tmpl w:val="ED28DA3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7"/>
  <w:proofState w:spelling="clean" w:grammar="clean"/>
  <w:defaultTabStop w:val="708"/>
  <w:characterSpacingControl w:val="doNotCompress"/>
  <w:compat/>
  <w:rsids>
    <w:rsidRoot w:val="00FA43DB"/>
    <w:rsid w:val="000573B3"/>
    <w:rsid w:val="00096A49"/>
    <w:rsid w:val="000B11B2"/>
    <w:rsid w:val="000E3B88"/>
    <w:rsid w:val="000F56BE"/>
    <w:rsid w:val="001119EB"/>
    <w:rsid w:val="00144C84"/>
    <w:rsid w:val="001A368C"/>
    <w:rsid w:val="001E3424"/>
    <w:rsid w:val="00206CF8"/>
    <w:rsid w:val="00223584"/>
    <w:rsid w:val="00244862"/>
    <w:rsid w:val="00267A93"/>
    <w:rsid w:val="00277835"/>
    <w:rsid w:val="00284CB6"/>
    <w:rsid w:val="002902F3"/>
    <w:rsid w:val="002965E1"/>
    <w:rsid w:val="002D1A31"/>
    <w:rsid w:val="00307001"/>
    <w:rsid w:val="003176E9"/>
    <w:rsid w:val="00347D4F"/>
    <w:rsid w:val="003509BF"/>
    <w:rsid w:val="003C1071"/>
    <w:rsid w:val="003E5C7E"/>
    <w:rsid w:val="004033BC"/>
    <w:rsid w:val="00423BE1"/>
    <w:rsid w:val="0046030A"/>
    <w:rsid w:val="00482400"/>
    <w:rsid w:val="004B7965"/>
    <w:rsid w:val="004C030F"/>
    <w:rsid w:val="004F7DC2"/>
    <w:rsid w:val="00567534"/>
    <w:rsid w:val="005834FF"/>
    <w:rsid w:val="00586685"/>
    <w:rsid w:val="00591808"/>
    <w:rsid w:val="005D2020"/>
    <w:rsid w:val="005E0F3B"/>
    <w:rsid w:val="006739E9"/>
    <w:rsid w:val="006D2107"/>
    <w:rsid w:val="00737DD0"/>
    <w:rsid w:val="007548D4"/>
    <w:rsid w:val="00763562"/>
    <w:rsid w:val="007A7858"/>
    <w:rsid w:val="007C0FE0"/>
    <w:rsid w:val="0081587E"/>
    <w:rsid w:val="00837D53"/>
    <w:rsid w:val="008C3BA1"/>
    <w:rsid w:val="008F374F"/>
    <w:rsid w:val="00947571"/>
    <w:rsid w:val="009C4C82"/>
    <w:rsid w:val="009D0EB5"/>
    <w:rsid w:val="009D21A4"/>
    <w:rsid w:val="009E5EF6"/>
    <w:rsid w:val="00A00E43"/>
    <w:rsid w:val="00A60D32"/>
    <w:rsid w:val="00A76EE4"/>
    <w:rsid w:val="00A904EB"/>
    <w:rsid w:val="00AC5D07"/>
    <w:rsid w:val="00AF6FCA"/>
    <w:rsid w:val="00B32822"/>
    <w:rsid w:val="00B35D83"/>
    <w:rsid w:val="00B425B1"/>
    <w:rsid w:val="00B50527"/>
    <w:rsid w:val="00B714FB"/>
    <w:rsid w:val="00B94BE4"/>
    <w:rsid w:val="00BF4EC9"/>
    <w:rsid w:val="00C73152"/>
    <w:rsid w:val="00D84724"/>
    <w:rsid w:val="00DE0B40"/>
    <w:rsid w:val="00E02239"/>
    <w:rsid w:val="00E232A2"/>
    <w:rsid w:val="00E40961"/>
    <w:rsid w:val="00E42C37"/>
    <w:rsid w:val="00E9542A"/>
    <w:rsid w:val="00EB1E13"/>
    <w:rsid w:val="00FA43DB"/>
    <w:rsid w:val="00FA71CD"/>
    <w:rsid w:val="00FF0D06"/>
    <w:rsid w:val="00FF54DE"/>
    <w:rsid w:val="00FF7F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5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2400"/>
    <w:pPr>
      <w:ind w:left="720"/>
      <w:contextualSpacing/>
    </w:pPr>
  </w:style>
  <w:style w:type="character" w:styleId="a4">
    <w:name w:val="Hyperlink"/>
    <w:rsid w:val="000E3B8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95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542A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9E5EF6"/>
    <w:rPr>
      <w:b/>
      <w:bCs/>
    </w:rPr>
  </w:style>
  <w:style w:type="paragraph" w:styleId="a8">
    <w:name w:val="Plain Text"/>
    <w:basedOn w:val="a"/>
    <w:link w:val="a9"/>
    <w:uiPriority w:val="99"/>
    <w:unhideWhenUsed/>
    <w:rsid w:val="00A60D3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9">
    <w:name w:val="Текст Знак"/>
    <w:basedOn w:val="a0"/>
    <w:link w:val="a8"/>
    <w:uiPriority w:val="99"/>
    <w:rsid w:val="00A60D32"/>
    <w:rPr>
      <w:rFonts w:ascii="Consolas" w:hAnsi="Consolas"/>
      <w:sz w:val="21"/>
      <w:szCs w:val="21"/>
    </w:rPr>
  </w:style>
  <w:style w:type="table" w:styleId="aa">
    <w:name w:val="Table Grid"/>
    <w:basedOn w:val="a1"/>
    <w:uiPriority w:val="59"/>
    <w:rsid w:val="00B94B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2400"/>
    <w:pPr>
      <w:ind w:left="720"/>
      <w:contextualSpacing/>
    </w:pPr>
  </w:style>
  <w:style w:type="character" w:styleId="a4">
    <w:name w:val="Hyperlink"/>
    <w:rsid w:val="000E3B8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95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54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7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87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9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7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71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clck.ru/RLp3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7BA50C-B190-415D-8EDB-02C5C23BF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517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Волков А. И.</dc:creator>
  <cp:lastModifiedBy>kruten</cp:lastModifiedBy>
  <cp:revision>4</cp:revision>
  <cp:lastPrinted>2020-10-09T09:19:00Z</cp:lastPrinted>
  <dcterms:created xsi:type="dcterms:W3CDTF">2020-10-13T08:31:00Z</dcterms:created>
  <dcterms:modified xsi:type="dcterms:W3CDTF">2020-10-14T02:48:00Z</dcterms:modified>
</cp:coreProperties>
</file>