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704" w:type="dxa"/>
        <w:tblInd w:w="-2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84"/>
        <w:gridCol w:w="1134"/>
        <w:gridCol w:w="7286"/>
      </w:tblGrid>
      <w:tr w:rsidR="00E22F15" w:rsidTr="00AF16E1">
        <w:trPr>
          <w:trHeight w:val="10602"/>
        </w:trPr>
        <w:tc>
          <w:tcPr>
            <w:tcW w:w="7284" w:type="dxa"/>
            <w:tcBorders>
              <w:top w:val="dashSmallGap" w:sz="16" w:space="0" w:color="000000"/>
              <w:left w:val="dashSmallGap" w:sz="16" w:space="0" w:color="000000"/>
              <w:bottom w:val="dashSmallGap" w:sz="16" w:space="0" w:color="000000"/>
              <w:right w:val="dashSmallGap" w:sz="16" w:space="0" w:color="000000"/>
            </w:tcBorders>
          </w:tcPr>
          <w:p w:rsidR="00E22F15" w:rsidRDefault="00AF16E1" w:rsidP="00BB0A13">
            <w:pPr>
              <w:pStyle w:val="a8"/>
              <w:pageBreakBefore/>
              <w:suppressAutoHyphens w:val="0"/>
              <w:spacing w:after="170"/>
              <w:jc w:val="center"/>
              <w:rPr>
                <w:rFonts w:ascii="Ubuntu Condensed" w:hAnsi="Ubuntu Condensed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Ubuntu Condensed" w:hAnsi="Ubuntu Condensed"/>
                <w:b/>
                <w:bCs/>
                <w:sz w:val="28"/>
                <w:szCs w:val="28"/>
                <w:lang w:val="ru-RU"/>
              </w:rPr>
              <w:t>Обоснование для формирования инфраструктуры детского сада</w:t>
            </w:r>
          </w:p>
          <w:p w:rsidR="00E22F15" w:rsidRDefault="00AF16E1" w:rsidP="00BB0A13">
            <w:pPr>
              <w:pStyle w:val="a8"/>
              <w:suppressAutoHyphens w:val="0"/>
              <w:ind w:firstLine="340"/>
              <w:jc w:val="both"/>
              <w:rPr>
                <w:rFonts w:ascii="Ubuntu Condensed" w:hAnsi="Ubuntu Condensed"/>
                <w:sz w:val="28"/>
                <w:szCs w:val="28"/>
                <w:lang w:val="ru-RU"/>
              </w:rPr>
            </w:pP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Образовательная среда – система влияний и условий форм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и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 xml:space="preserve">рования личности, а также </w:t>
            </w:r>
            <w:r w:rsidR="00234688">
              <w:rPr>
                <w:rFonts w:ascii="Ubuntu Condensed" w:hAnsi="Ubuntu Condensed"/>
                <w:sz w:val="28"/>
                <w:szCs w:val="28"/>
                <w:lang w:val="ru-RU"/>
              </w:rPr>
              <w:t xml:space="preserve">обеспечение 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возможностей для ее развития, содержащихся в социальном и пространственно-предметном окружении.</w:t>
            </w:r>
          </w:p>
          <w:p w:rsidR="00E22F15" w:rsidRDefault="00DD333A" w:rsidP="00AD09A3">
            <w:pPr>
              <w:pStyle w:val="a8"/>
              <w:suppressAutoHyphens w:val="0"/>
              <w:spacing w:after="170"/>
              <w:ind w:firstLine="20"/>
              <w:jc w:val="center"/>
              <w:rPr>
                <w:rFonts w:ascii="Ubuntu Condensed" w:hAnsi="Ubuntu Condensed"/>
                <w:sz w:val="28"/>
                <w:szCs w:val="28"/>
                <w:lang w:val="ru-RU"/>
              </w:rPr>
            </w:pPr>
            <w:r>
              <w:rPr>
                <w:rFonts w:ascii="Ubuntu Condensed" w:hAnsi="Ubuntu Condensed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052EBDFA">
                  <wp:extent cx="2020248" cy="1511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995" cy="1508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D09A3">
              <w:rPr>
                <w:rFonts w:ascii="Ubuntu Condensed" w:hAnsi="Ubuntu Condensed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Ubuntu Condensed" w:hAnsi="Ubuntu Condensed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6BAEAE5C" wp14:editId="2763F643">
                  <wp:extent cx="2040467" cy="1530350"/>
                  <wp:effectExtent l="0" t="0" r="0" b="0"/>
                  <wp:docPr id="3" name="Рисунок 3" descr="C:\Users\user\Desktop\Федеральный проект\РППС в ДОУ по ЛРОС\конструр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едеральный проект\РППС в ДОУ по ЛРОС\конструро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263" cy="153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15" w:rsidRDefault="00AF16E1">
            <w:pPr>
              <w:pStyle w:val="a8"/>
              <w:suppressAutoHyphens w:val="0"/>
              <w:spacing w:after="170"/>
              <w:ind w:firstLine="340"/>
              <w:jc w:val="both"/>
              <w:rPr>
                <w:rFonts w:ascii="Ubuntu Condensed" w:hAnsi="Ubuntu Condensed"/>
                <w:sz w:val="28"/>
                <w:szCs w:val="28"/>
                <w:lang w:val="ru-RU"/>
              </w:rPr>
            </w:pPr>
            <w:r>
              <w:rPr>
                <w:rFonts w:ascii="Ubuntu Condensed" w:hAnsi="Ubuntu Condensed"/>
                <w:sz w:val="28"/>
                <w:szCs w:val="28"/>
                <w:lang w:val="ru-RU"/>
              </w:rPr>
              <w:t xml:space="preserve">1. Письмо </w:t>
            </w:r>
            <w:proofErr w:type="spellStart"/>
            <w:r>
              <w:rPr>
                <w:rFonts w:ascii="Ubuntu Condensed" w:hAnsi="Ubuntu Condensed"/>
                <w:sz w:val="28"/>
                <w:szCs w:val="28"/>
                <w:lang w:val="ru-RU"/>
              </w:rPr>
              <w:t>Минпросвещения</w:t>
            </w:r>
            <w:proofErr w:type="spellEnd"/>
            <w:r>
              <w:rPr>
                <w:rFonts w:ascii="Ubuntu Condensed" w:hAnsi="Ubuntu Condensed"/>
                <w:sz w:val="28"/>
                <w:szCs w:val="28"/>
                <w:lang w:val="ru-RU"/>
              </w:rPr>
              <w:t xml:space="preserve"> России от 19.12.2022 № 03-2110 «О направлении рекомендаций по формированию инфраструктуры дошкольных образовательных организаций и комплектации учебно-методических материалов в целях реализации образов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а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тельных программ дошкольного образования». Рекомендации содержат алгоритмы создания инфраструктуры новых дошкол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ь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ных образовательных организаций, а также проведения мер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о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приятий, направленных на обновление инфраструктуры функц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и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онирующих дошкольных образовательных организаций.</w:t>
            </w:r>
          </w:p>
          <w:p w:rsidR="00E22F15" w:rsidRDefault="00AF16E1">
            <w:pPr>
              <w:pStyle w:val="a8"/>
              <w:suppressAutoHyphens w:val="0"/>
              <w:spacing w:after="170"/>
              <w:ind w:firstLine="340"/>
              <w:jc w:val="both"/>
              <w:rPr>
                <w:rFonts w:ascii="Ubuntu Condensed" w:hAnsi="Ubuntu Condensed"/>
                <w:sz w:val="28"/>
                <w:szCs w:val="28"/>
                <w:lang w:val="ru-RU"/>
              </w:rPr>
            </w:pPr>
            <w:r>
              <w:rPr>
                <w:rFonts w:ascii="Ubuntu Condensed" w:hAnsi="Ubuntu Condensed"/>
                <w:sz w:val="28"/>
                <w:szCs w:val="28"/>
                <w:lang w:val="ru-RU"/>
              </w:rPr>
              <w:t>2. Диагностика по исследованию среды инфраструктуры учр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е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 xml:space="preserve">ждения, которая проявляется в социальном и пространственном окружении (диагностический материал </w:t>
            </w:r>
            <w:proofErr w:type="spellStart"/>
            <w:r>
              <w:rPr>
                <w:rFonts w:ascii="Ubuntu Condensed" w:hAnsi="Ubuntu Condensed"/>
                <w:sz w:val="28"/>
                <w:szCs w:val="28"/>
                <w:lang w:val="ru-RU"/>
              </w:rPr>
              <w:t>Ясвина</w:t>
            </w:r>
            <w:proofErr w:type="spellEnd"/>
            <w:r>
              <w:rPr>
                <w:rFonts w:ascii="Ubuntu Condensed" w:hAnsi="Ubuntu Condensed"/>
                <w:sz w:val="28"/>
                <w:szCs w:val="28"/>
                <w:lang w:val="ru-RU"/>
              </w:rPr>
              <w:t xml:space="preserve"> В.А. «Образов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а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тельная среда: от моделирования к проектированию»). Орган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и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зационная часть инфраструктуры направлена на создание пр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о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странства для социальных коммуникаций, обеспечивающих во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з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можность выстраивания ребенком собственных моделей пов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е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дения и самоопределения в меняющихся социальных условиях, на обеспечение личностного и роста.</w:t>
            </w:r>
          </w:p>
        </w:tc>
        <w:tc>
          <w:tcPr>
            <w:tcW w:w="1134" w:type="dxa"/>
          </w:tcPr>
          <w:p w:rsidR="00E22F15" w:rsidRPr="00AF16E1" w:rsidRDefault="00E22F15">
            <w:pPr>
              <w:pStyle w:val="a8"/>
              <w:rPr>
                <w:lang w:val="ru-RU"/>
              </w:rPr>
            </w:pPr>
          </w:p>
        </w:tc>
        <w:tc>
          <w:tcPr>
            <w:tcW w:w="7286" w:type="dxa"/>
            <w:tcBorders>
              <w:top w:val="dashSmallGap" w:sz="16" w:space="0" w:color="000000"/>
              <w:left w:val="dashSmallGap" w:sz="16" w:space="0" w:color="000000"/>
              <w:bottom w:val="dashSmallGap" w:sz="16" w:space="0" w:color="000000"/>
              <w:right w:val="dashSmallGap" w:sz="16" w:space="0" w:color="000000"/>
            </w:tcBorders>
          </w:tcPr>
          <w:p w:rsidR="00E22F15" w:rsidRDefault="00E22F15">
            <w:pPr>
              <w:pStyle w:val="a8"/>
              <w:jc w:val="center"/>
              <w:rPr>
                <w:rFonts w:ascii="Cantarell" w:hAnsi="Cantarell"/>
                <w:b/>
                <w:bCs/>
                <w:lang w:val="ru-RU"/>
              </w:rPr>
            </w:pPr>
          </w:p>
          <w:p w:rsidR="00E22F15" w:rsidRPr="007F428F" w:rsidRDefault="00AF16E1">
            <w:pPr>
              <w:pStyle w:val="a8"/>
              <w:jc w:val="center"/>
              <w:rPr>
                <w:rFonts w:asciiTheme="minorHAnsi" w:hAnsiTheme="minorHAnsi" w:cstheme="minorHAnsi"/>
                <w:b/>
                <w:bCs/>
                <w:sz w:val="28"/>
                <w:lang w:val="ru-RU"/>
              </w:rPr>
            </w:pPr>
            <w:r w:rsidRPr="007F428F">
              <w:rPr>
                <w:rFonts w:asciiTheme="minorHAnsi" w:hAnsiTheme="minorHAnsi" w:cstheme="minorHAnsi"/>
                <w:b/>
                <w:bCs/>
                <w:sz w:val="28"/>
                <w:lang w:val="ru-RU"/>
              </w:rPr>
              <w:t xml:space="preserve">МБДОУ Курагинский детский сад №8 </w:t>
            </w:r>
          </w:p>
          <w:p w:rsidR="00E22F15" w:rsidRPr="007F428F" w:rsidRDefault="00AF16E1">
            <w:pPr>
              <w:pStyle w:val="a8"/>
              <w:jc w:val="center"/>
              <w:rPr>
                <w:rFonts w:asciiTheme="minorHAnsi" w:hAnsiTheme="minorHAnsi" w:cstheme="minorHAnsi"/>
                <w:b/>
                <w:bCs/>
                <w:sz w:val="28"/>
                <w:lang w:val="ru-RU"/>
              </w:rPr>
            </w:pPr>
            <w:r w:rsidRPr="007F428F">
              <w:rPr>
                <w:rFonts w:asciiTheme="minorHAnsi" w:hAnsiTheme="minorHAnsi" w:cstheme="minorHAnsi"/>
                <w:b/>
                <w:bCs/>
                <w:sz w:val="28"/>
                <w:lang w:val="ru-RU"/>
              </w:rPr>
              <w:t>«Лесная сказка»</w:t>
            </w:r>
          </w:p>
          <w:p w:rsidR="00E22F15" w:rsidRPr="007F428F" w:rsidRDefault="00AF16E1">
            <w:pPr>
              <w:pStyle w:val="a8"/>
              <w:jc w:val="center"/>
              <w:rPr>
                <w:rFonts w:asciiTheme="minorHAnsi" w:hAnsiTheme="minorHAnsi" w:cstheme="minorHAnsi"/>
                <w:b/>
                <w:bCs/>
                <w:sz w:val="28"/>
                <w:lang w:val="ru-RU"/>
              </w:rPr>
            </w:pPr>
            <w:r w:rsidRPr="007F428F">
              <w:rPr>
                <w:rFonts w:asciiTheme="minorHAnsi" w:hAnsiTheme="minorHAnsi" w:cstheme="minorHAnsi"/>
                <w:b/>
                <w:bCs/>
                <w:sz w:val="28"/>
                <w:lang w:val="ru-RU"/>
              </w:rPr>
              <w:t>комбинированного вида</w:t>
            </w:r>
          </w:p>
          <w:p w:rsidR="00E22F15" w:rsidRDefault="00E22F15">
            <w:pPr>
              <w:pStyle w:val="a8"/>
              <w:jc w:val="center"/>
              <w:rPr>
                <w:rFonts w:ascii="Cantarell" w:hAnsi="Cantarell"/>
                <w:b/>
                <w:bCs/>
                <w:lang w:val="ru-RU"/>
              </w:rPr>
            </w:pPr>
          </w:p>
          <w:p w:rsidR="00E22F15" w:rsidRDefault="00AF16E1">
            <w:pPr>
              <w:pStyle w:val="a8"/>
              <w:jc w:val="center"/>
              <w:rPr>
                <w:rFonts w:ascii="Cantarell" w:hAnsi="Cantarell"/>
                <w:b/>
                <w:bCs/>
                <w:lang w:val="ru-RU"/>
              </w:rPr>
            </w:pPr>
            <w:r>
              <w:rPr>
                <w:rFonts w:ascii="Cantarell" w:hAnsi="Cantarell"/>
                <w:b/>
                <w:bCs/>
                <w:noProof/>
                <w:lang w:val="ru-RU" w:eastAsia="ru-RU" w:bidi="ar-SA"/>
              </w:rPr>
              <w:drawing>
                <wp:inline distT="0" distB="0" distL="0" distR="0" wp14:anchorId="0483EAE5" wp14:editId="53D7102F">
                  <wp:extent cx="1861185" cy="2520315"/>
                  <wp:effectExtent l="0" t="0" r="0" b="0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2F15" w:rsidRDefault="00E22F15">
            <w:pPr>
              <w:pStyle w:val="a8"/>
              <w:jc w:val="center"/>
              <w:rPr>
                <w:rFonts w:ascii="Cantarell" w:hAnsi="Cantarell"/>
                <w:b/>
                <w:bCs/>
                <w:lang w:val="ru-RU"/>
              </w:rPr>
            </w:pPr>
          </w:p>
          <w:p w:rsidR="00E22F15" w:rsidRPr="007F428F" w:rsidRDefault="00AF16E1">
            <w:pPr>
              <w:pStyle w:val="a8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7F428F"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  <w:t xml:space="preserve">14 апреля 2023 года семинар-практикум </w:t>
            </w:r>
          </w:p>
          <w:p w:rsidR="00E22F15" w:rsidRPr="007F428F" w:rsidRDefault="00E22F15">
            <w:pPr>
              <w:pStyle w:val="a8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</w:p>
          <w:p w:rsidR="00DD333A" w:rsidRDefault="00AF16E1">
            <w:pPr>
              <w:pStyle w:val="a8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7F428F"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  <w:t xml:space="preserve">Тема площадки </w:t>
            </w:r>
          </w:p>
          <w:p w:rsidR="00E22F15" w:rsidRPr="007F428F" w:rsidRDefault="00AF16E1">
            <w:pPr>
              <w:pStyle w:val="a8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7F428F"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  <w:t xml:space="preserve">«Изменение среды условий на среду возможностей» </w:t>
            </w:r>
          </w:p>
          <w:p w:rsidR="00E22F15" w:rsidRPr="007F428F" w:rsidRDefault="00AF16E1">
            <w:pPr>
              <w:pStyle w:val="a8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7F428F"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  <w:t xml:space="preserve">в форме аукциона практических идей педагогов </w:t>
            </w:r>
            <w:proofErr w:type="spellStart"/>
            <w:r w:rsidRPr="007F428F"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  <w:t>Курагинского</w:t>
            </w:r>
            <w:proofErr w:type="spellEnd"/>
            <w:r w:rsidRPr="007F428F"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  <w:t xml:space="preserve"> детского сада № 8 «Лесная сказка» комбинированного вида</w:t>
            </w:r>
          </w:p>
          <w:p w:rsidR="00E22F15" w:rsidRPr="007F428F" w:rsidRDefault="00E22F15">
            <w:pPr>
              <w:pStyle w:val="a8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</w:p>
          <w:p w:rsidR="00E22F15" w:rsidRPr="007F428F" w:rsidRDefault="00AF16E1">
            <w:pPr>
              <w:pStyle w:val="a8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7F428F"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  <w:t>пгт</w:t>
            </w:r>
            <w:proofErr w:type="spellEnd"/>
            <w:r w:rsidRPr="007F428F"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  <w:t xml:space="preserve">. Курагино </w:t>
            </w:r>
          </w:p>
          <w:p w:rsidR="00E22F15" w:rsidRDefault="00AF16E1">
            <w:pPr>
              <w:pStyle w:val="a8"/>
              <w:jc w:val="center"/>
              <w:rPr>
                <w:rFonts w:ascii="Cantarell" w:hAnsi="Cantarell"/>
                <w:b/>
                <w:bCs/>
                <w:sz w:val="28"/>
                <w:szCs w:val="28"/>
                <w:lang w:val="ru-RU"/>
              </w:rPr>
            </w:pPr>
            <w:r w:rsidRPr="007F428F"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  <w:t>2023г.</w:t>
            </w:r>
          </w:p>
        </w:tc>
      </w:tr>
      <w:tr w:rsidR="00E22F15" w:rsidRPr="00B13060" w:rsidTr="00AF16E1">
        <w:trPr>
          <w:trHeight w:val="10602"/>
        </w:trPr>
        <w:tc>
          <w:tcPr>
            <w:tcW w:w="7284" w:type="dxa"/>
            <w:tcBorders>
              <w:top w:val="dashSmallGap" w:sz="16" w:space="0" w:color="000000"/>
              <w:left w:val="dashSmallGap" w:sz="16" w:space="0" w:color="000000"/>
              <w:bottom w:val="dashSmallGap" w:sz="16" w:space="0" w:color="000000"/>
              <w:right w:val="dashSmallGap" w:sz="16" w:space="0" w:color="000000"/>
            </w:tcBorders>
          </w:tcPr>
          <w:p w:rsidR="00E22F15" w:rsidRDefault="00AF16E1">
            <w:pPr>
              <w:pStyle w:val="a8"/>
              <w:suppressAutoHyphens w:val="0"/>
              <w:spacing w:after="57"/>
              <w:ind w:firstLine="170"/>
              <w:jc w:val="center"/>
              <w:rPr>
                <w:rFonts w:ascii="Ubuntu Condensed" w:hAnsi="Ubuntu Condensed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Ubuntu Condensed" w:hAnsi="Ubuntu Condensed"/>
                <w:b/>
                <w:bCs/>
                <w:sz w:val="28"/>
                <w:szCs w:val="28"/>
                <w:lang w:val="ru-RU"/>
              </w:rPr>
              <w:lastRenderedPageBreak/>
              <w:t xml:space="preserve">Семинар-практикум </w:t>
            </w:r>
            <w:r>
              <w:rPr>
                <w:rFonts w:ascii="Ubuntu Condensed" w:hAnsi="Ubuntu Condensed"/>
                <w:b/>
                <w:bCs/>
                <w:sz w:val="28"/>
                <w:szCs w:val="28"/>
                <w:lang w:val="ru-RU"/>
              </w:rPr>
              <w:br/>
              <w:t>«Изменение среды условий на среду возможностей»</w:t>
            </w:r>
          </w:p>
          <w:p w:rsidR="00E22F15" w:rsidRDefault="00E22F15">
            <w:pPr>
              <w:pStyle w:val="a8"/>
              <w:suppressAutoHyphens w:val="0"/>
              <w:spacing w:after="57"/>
              <w:ind w:firstLine="170"/>
              <w:jc w:val="center"/>
              <w:rPr>
                <w:rFonts w:ascii="Ubuntu Condensed" w:hAnsi="Ubuntu Condensed"/>
                <w:b/>
                <w:bCs/>
                <w:sz w:val="28"/>
                <w:szCs w:val="28"/>
                <w:lang w:val="ru-RU"/>
              </w:rPr>
            </w:pPr>
          </w:p>
          <w:p w:rsidR="00E22F15" w:rsidRDefault="00AF16E1">
            <w:pPr>
              <w:pStyle w:val="a8"/>
              <w:suppressAutoHyphens w:val="0"/>
              <w:spacing w:after="227"/>
              <w:ind w:firstLine="340"/>
              <w:jc w:val="both"/>
              <w:rPr>
                <w:rFonts w:ascii="Ubuntu Condensed" w:hAnsi="Ubuntu Condensed"/>
                <w:sz w:val="28"/>
                <w:szCs w:val="28"/>
                <w:lang w:val="ru-RU"/>
              </w:rPr>
            </w:pPr>
            <w:r>
              <w:rPr>
                <w:rFonts w:ascii="Ubuntu Condensed" w:hAnsi="Ubuntu Condensed"/>
                <w:b/>
                <w:bCs/>
                <w:sz w:val="28"/>
                <w:szCs w:val="28"/>
                <w:lang w:val="ru-RU"/>
              </w:rPr>
              <w:t>Цель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 xml:space="preserve">: Познакомить педагогов района с практикой, подходами в организации среды и эмоциональном развитии детей </w:t>
            </w:r>
            <w:proofErr w:type="spellStart"/>
            <w:r>
              <w:rPr>
                <w:rFonts w:ascii="Ubuntu Condensed" w:hAnsi="Ubuntu Condensed"/>
                <w:sz w:val="28"/>
                <w:szCs w:val="28"/>
                <w:lang w:val="ru-RU"/>
              </w:rPr>
              <w:t>Кураги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н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ского</w:t>
            </w:r>
            <w:proofErr w:type="spellEnd"/>
            <w:r>
              <w:rPr>
                <w:rFonts w:ascii="Ubuntu Condensed" w:hAnsi="Ubuntu Condensed"/>
                <w:sz w:val="28"/>
                <w:szCs w:val="28"/>
                <w:lang w:val="ru-RU"/>
              </w:rPr>
              <w:t xml:space="preserve"> детского сада № 8 «Лесная сказка» комбинированного вида</w:t>
            </w:r>
          </w:p>
          <w:p w:rsidR="00E22F15" w:rsidRDefault="00AF16E1">
            <w:pPr>
              <w:pStyle w:val="a8"/>
              <w:suppressAutoHyphens w:val="0"/>
              <w:spacing w:after="227"/>
              <w:ind w:firstLine="340"/>
              <w:jc w:val="both"/>
              <w:rPr>
                <w:rFonts w:ascii="Ubuntu Condensed" w:hAnsi="Ubuntu Condensed"/>
                <w:sz w:val="28"/>
                <w:szCs w:val="28"/>
                <w:lang w:val="ru-RU"/>
              </w:rPr>
            </w:pPr>
            <w:r>
              <w:rPr>
                <w:rFonts w:ascii="Ubuntu Condensed" w:hAnsi="Ubuntu Condensed"/>
                <w:b/>
                <w:bCs/>
                <w:sz w:val="28"/>
                <w:szCs w:val="28"/>
                <w:lang w:val="ru-RU"/>
              </w:rPr>
              <w:t>Задачи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 xml:space="preserve">: </w:t>
            </w:r>
          </w:p>
          <w:p w:rsidR="00E22F15" w:rsidRDefault="00AF16E1">
            <w:pPr>
              <w:pStyle w:val="a8"/>
              <w:suppressAutoHyphens w:val="0"/>
              <w:spacing w:after="227"/>
              <w:ind w:firstLine="340"/>
              <w:jc w:val="both"/>
              <w:rPr>
                <w:rFonts w:ascii="Ubuntu Condensed" w:hAnsi="Ubuntu Condensed"/>
                <w:sz w:val="28"/>
                <w:szCs w:val="28"/>
                <w:lang w:val="ru-RU"/>
              </w:rPr>
            </w:pPr>
            <w:r>
              <w:rPr>
                <w:rFonts w:ascii="Ubuntu Condensed" w:hAnsi="Ubuntu Condensed"/>
                <w:sz w:val="28"/>
                <w:szCs w:val="28"/>
                <w:lang w:val="ru-RU"/>
              </w:rPr>
              <w:t>1. Определить факторы, влияющие на эмоциональное разв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и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 xml:space="preserve">тие дошкольника через условия, среду, окружение, в которой находится ребенок. </w:t>
            </w:r>
          </w:p>
          <w:p w:rsidR="00E22F15" w:rsidRDefault="00AF16E1">
            <w:pPr>
              <w:pStyle w:val="a8"/>
              <w:suppressAutoHyphens w:val="0"/>
              <w:spacing w:after="227"/>
              <w:ind w:firstLine="340"/>
              <w:jc w:val="both"/>
              <w:rPr>
                <w:rFonts w:ascii="Ubuntu Condensed" w:hAnsi="Ubuntu Condensed"/>
                <w:sz w:val="28"/>
                <w:szCs w:val="28"/>
                <w:lang w:val="ru-RU"/>
              </w:rPr>
            </w:pPr>
            <w:r>
              <w:rPr>
                <w:rFonts w:ascii="Ubuntu Condensed" w:hAnsi="Ubuntu Condensed"/>
                <w:sz w:val="28"/>
                <w:szCs w:val="28"/>
                <w:lang w:val="ru-RU"/>
              </w:rPr>
              <w:t>2. Расширить познания педагога в области развития эмоци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о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нального интеллекта дошкольника через игровую, организова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н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ную и свободную деятельность.</w:t>
            </w:r>
          </w:p>
          <w:p w:rsidR="00E22F15" w:rsidRDefault="00AF16E1">
            <w:pPr>
              <w:pStyle w:val="a8"/>
              <w:suppressAutoHyphens w:val="0"/>
              <w:spacing w:after="227"/>
              <w:ind w:firstLine="340"/>
              <w:jc w:val="both"/>
              <w:rPr>
                <w:rFonts w:ascii="Ubuntu Condensed" w:hAnsi="Ubuntu Condensed"/>
                <w:sz w:val="28"/>
                <w:szCs w:val="28"/>
                <w:lang w:val="ru-RU"/>
              </w:rPr>
            </w:pPr>
            <w:r>
              <w:rPr>
                <w:rFonts w:ascii="Ubuntu Condensed" w:hAnsi="Ubuntu Condensed"/>
                <w:sz w:val="28"/>
                <w:szCs w:val="28"/>
                <w:lang w:val="ru-RU"/>
              </w:rPr>
              <w:t>3.  Познакомить со способами снятия внутреннего напряжения по реализации некоторых аспектов ФОП и поиска внутренних р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е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сурсов педагогов.</w:t>
            </w:r>
          </w:p>
          <w:p w:rsidR="00E22F15" w:rsidRDefault="00AF16E1">
            <w:pPr>
              <w:pStyle w:val="a8"/>
              <w:suppressAutoHyphens w:val="0"/>
              <w:spacing w:after="227"/>
              <w:ind w:firstLine="340"/>
              <w:jc w:val="both"/>
              <w:rPr>
                <w:rFonts w:ascii="Ubuntu Condensed" w:hAnsi="Ubuntu Condensed"/>
                <w:sz w:val="28"/>
                <w:szCs w:val="28"/>
                <w:lang w:val="ru-RU"/>
              </w:rPr>
            </w:pPr>
            <w:r>
              <w:rPr>
                <w:rFonts w:ascii="Ubuntu Condensed" w:hAnsi="Ubuntu Condensed"/>
                <w:sz w:val="28"/>
                <w:szCs w:val="28"/>
                <w:lang w:val="ru-RU"/>
              </w:rPr>
              <w:t>4. Способствовать формированию профессионального соо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б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щества активных пе</w:t>
            </w:r>
            <w:r w:rsidR="001049A8">
              <w:rPr>
                <w:rFonts w:ascii="Ubuntu Condensed" w:hAnsi="Ubuntu Condensed"/>
                <w:sz w:val="28"/>
                <w:szCs w:val="28"/>
                <w:lang w:val="ru-RU"/>
              </w:rPr>
              <w:t>дагогов дошкольного образования.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 xml:space="preserve"> </w:t>
            </w:r>
          </w:p>
          <w:p w:rsidR="00E22F15" w:rsidRDefault="00AF16E1">
            <w:pPr>
              <w:pStyle w:val="a8"/>
              <w:suppressAutoHyphens w:val="0"/>
              <w:spacing w:after="227"/>
              <w:ind w:firstLine="340"/>
              <w:jc w:val="both"/>
              <w:rPr>
                <w:rFonts w:ascii="Ubuntu Condensed" w:hAnsi="Ubuntu Condensed"/>
                <w:sz w:val="28"/>
                <w:szCs w:val="28"/>
                <w:lang w:val="ru-RU"/>
              </w:rPr>
            </w:pP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Планируемые результаты: обогащение и распространение эффективных образовательных практик по эмоциональному ра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з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витию дошкольников среди педагогов; получение (при личном желании гостя) в электронном виде пакета документов (диагн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о</w:t>
            </w:r>
            <w:r>
              <w:rPr>
                <w:rFonts w:ascii="Ubuntu Condensed" w:hAnsi="Ubuntu Condensed"/>
                <w:sz w:val="28"/>
                <w:szCs w:val="28"/>
                <w:lang w:val="ru-RU"/>
              </w:rPr>
              <w:t>стический материал, описание игр, УМК по Социально-эмоциональному развитию детей дошкольного возраста).</w:t>
            </w:r>
          </w:p>
        </w:tc>
        <w:tc>
          <w:tcPr>
            <w:tcW w:w="1134" w:type="dxa"/>
          </w:tcPr>
          <w:p w:rsidR="00E22F15" w:rsidRDefault="00E22F15">
            <w:pPr>
              <w:pStyle w:val="a8"/>
              <w:rPr>
                <w:rFonts w:ascii="Cantarell" w:hAnsi="Cantarell"/>
                <w:lang w:val="ru-RU"/>
              </w:rPr>
            </w:pPr>
          </w:p>
        </w:tc>
        <w:tc>
          <w:tcPr>
            <w:tcW w:w="7286" w:type="dxa"/>
            <w:tcBorders>
              <w:top w:val="dashSmallGap" w:sz="16" w:space="0" w:color="000000"/>
              <w:left w:val="dashSmallGap" w:sz="16" w:space="0" w:color="000000"/>
              <w:bottom w:val="dashSmallGap" w:sz="16" w:space="0" w:color="000000"/>
              <w:right w:val="dashSmallGap" w:sz="16" w:space="0" w:color="000000"/>
            </w:tcBorders>
          </w:tcPr>
          <w:p w:rsidR="00E22F15" w:rsidRPr="007F428F" w:rsidRDefault="00AF16E1">
            <w:pPr>
              <w:pStyle w:val="a8"/>
              <w:jc w:val="center"/>
              <w:rPr>
                <w:rFonts w:asciiTheme="minorHAnsi" w:hAnsiTheme="minorHAnsi" w:cstheme="minorHAnsi"/>
                <w:b/>
                <w:bCs/>
                <w:lang w:val="ru-RU"/>
              </w:rPr>
            </w:pPr>
            <w:r w:rsidRPr="007F428F">
              <w:rPr>
                <w:rFonts w:asciiTheme="minorHAnsi" w:hAnsiTheme="minorHAnsi" w:cstheme="minorHAnsi"/>
                <w:b/>
                <w:bCs/>
                <w:lang w:val="ru-RU"/>
              </w:rPr>
              <w:t>ПРОГРАММА работы площадки по теме:</w:t>
            </w:r>
          </w:p>
          <w:p w:rsidR="00E22F15" w:rsidRPr="007F428F" w:rsidRDefault="00AF16E1">
            <w:pPr>
              <w:pStyle w:val="a8"/>
              <w:spacing w:after="113"/>
              <w:jc w:val="center"/>
              <w:rPr>
                <w:rFonts w:asciiTheme="minorHAnsi" w:hAnsiTheme="minorHAnsi" w:cstheme="minorHAnsi"/>
                <w:b/>
                <w:bCs/>
                <w:lang w:val="ru-RU"/>
              </w:rPr>
            </w:pPr>
            <w:r w:rsidRPr="007F428F">
              <w:rPr>
                <w:rFonts w:asciiTheme="minorHAnsi" w:hAnsiTheme="minorHAnsi" w:cstheme="minorHAnsi"/>
                <w:b/>
                <w:bCs/>
                <w:lang w:val="ru-RU"/>
              </w:rPr>
              <w:t>«Изменение среды условий на среду возможностей»</w:t>
            </w: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395"/>
              <w:gridCol w:w="3483"/>
              <w:gridCol w:w="767"/>
              <w:gridCol w:w="2521"/>
            </w:tblGrid>
            <w:tr w:rsidR="00E22F15">
              <w:tc>
                <w:tcPr>
                  <w:tcW w:w="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DDDDD"/>
                  <w:vAlign w:val="center"/>
                </w:tcPr>
                <w:p w:rsidR="00E22F15" w:rsidRDefault="00AF16E1">
                  <w:pPr>
                    <w:jc w:val="center"/>
                    <w:rPr>
                      <w:rFonts w:ascii="Ubuntu Condensed" w:hAnsi="Ubuntu Condensed"/>
                      <w:b/>
                      <w:b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b/>
                      <w:bCs/>
                      <w:sz w:val="20"/>
                      <w:szCs w:val="20"/>
                      <w:lang w:val="ru-RU"/>
                    </w:rPr>
                    <w:t>№</w:t>
                  </w:r>
                </w:p>
              </w:tc>
              <w:tc>
                <w:tcPr>
                  <w:tcW w:w="3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DDDDD"/>
                  <w:vAlign w:val="center"/>
                </w:tcPr>
                <w:p w:rsidR="00E22F15" w:rsidRDefault="00AF16E1">
                  <w:pPr>
                    <w:jc w:val="center"/>
                    <w:rPr>
                      <w:rFonts w:ascii="Ubuntu Condensed" w:hAnsi="Ubuntu Condensed"/>
                      <w:b/>
                      <w:b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b/>
                      <w:bCs/>
                      <w:sz w:val="20"/>
                      <w:szCs w:val="20"/>
                      <w:lang w:val="ru-RU"/>
                    </w:rPr>
                    <w:t>Наименование, вид деятельности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DDDDD"/>
                  <w:vAlign w:val="center"/>
                </w:tcPr>
                <w:p w:rsidR="00E22F15" w:rsidRDefault="00AF16E1">
                  <w:pPr>
                    <w:jc w:val="center"/>
                    <w:rPr>
                      <w:rFonts w:ascii="Ubuntu Condensed" w:hAnsi="Ubuntu Condensed"/>
                      <w:b/>
                      <w:b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b/>
                      <w:bCs/>
                      <w:sz w:val="20"/>
                      <w:szCs w:val="20"/>
                      <w:lang w:val="ru-RU"/>
                    </w:rPr>
                    <w:t>время</w:t>
                  </w:r>
                </w:p>
              </w:tc>
              <w:tc>
                <w:tcPr>
                  <w:tcW w:w="2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DDDDD"/>
                  <w:vAlign w:val="center"/>
                </w:tcPr>
                <w:p w:rsidR="00E22F15" w:rsidRDefault="00AF16E1">
                  <w:pPr>
                    <w:jc w:val="center"/>
                    <w:rPr>
                      <w:rFonts w:ascii="Ubuntu Condensed" w:hAnsi="Ubuntu Condensed"/>
                      <w:b/>
                      <w:b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b/>
                      <w:bCs/>
                      <w:sz w:val="20"/>
                      <w:szCs w:val="20"/>
                      <w:lang w:val="ru-RU"/>
                    </w:rPr>
                    <w:t>Ответственный, исполнитель</w:t>
                  </w:r>
                </w:p>
              </w:tc>
            </w:tr>
            <w:tr w:rsidR="00E22F15" w:rsidRPr="0010381B">
              <w:tc>
                <w:tcPr>
                  <w:tcW w:w="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3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Встреча гостей, регистрация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8.50-9.00</w:t>
                  </w:r>
                </w:p>
              </w:tc>
              <w:tc>
                <w:tcPr>
                  <w:tcW w:w="2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Турчанова</w:t>
                  </w:r>
                  <w:proofErr w:type="spellEnd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 Т.В., воспитатель ДОУ</w:t>
                  </w:r>
                </w:p>
              </w:tc>
            </w:tr>
            <w:tr w:rsidR="00E22F15" w:rsidRPr="0010381B">
              <w:tc>
                <w:tcPr>
                  <w:tcW w:w="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2</w:t>
                  </w:r>
                </w:p>
              </w:tc>
              <w:tc>
                <w:tcPr>
                  <w:tcW w:w="3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Приветственное слово, начало работы площадки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9.00-9.15</w:t>
                  </w:r>
                </w:p>
              </w:tc>
              <w:tc>
                <w:tcPr>
                  <w:tcW w:w="2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Моисеенко Л.И., заведующая ДОУ</w:t>
                  </w:r>
                </w:p>
              </w:tc>
            </w:tr>
            <w:tr w:rsidR="00E22F15" w:rsidRPr="0010381B">
              <w:tc>
                <w:tcPr>
                  <w:tcW w:w="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3</w:t>
                  </w:r>
                </w:p>
              </w:tc>
              <w:tc>
                <w:tcPr>
                  <w:tcW w:w="3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ФОП – Эмоциональное развитие - МКДО, точки пересечения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9.15-9.30</w:t>
                  </w:r>
                </w:p>
              </w:tc>
              <w:tc>
                <w:tcPr>
                  <w:tcW w:w="2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Чернобаева</w:t>
                  </w:r>
                  <w:proofErr w:type="spellEnd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 Т.В., заместитель</w:t>
                  </w:r>
                  <w:r w:rsidR="00227304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 заведующего </w:t>
                  </w: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по</w:t>
                  </w:r>
                  <w:proofErr w:type="gramEnd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 ВОР</w:t>
                  </w:r>
                </w:p>
              </w:tc>
            </w:tr>
            <w:tr w:rsidR="00E22F15" w:rsidRPr="0010381B">
              <w:tc>
                <w:tcPr>
                  <w:tcW w:w="7176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b/>
                      <w:sz w:val="20"/>
                      <w:szCs w:val="20"/>
                      <w:lang w:val="ru-RU"/>
                    </w:rPr>
                    <w:t>Аукцион практик по социально-эмоциональному развитию дошкольников</w:t>
                  </w: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227304" w:rsidRDefault="00AF16E1" w:rsidP="00B13060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Демонстрация видеороликов с занятий педагога с детьми</w:t>
                  </w:r>
                  <w:r w:rsidR="00227304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 (фрагменты занятий)</w:t>
                  </w: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, </w:t>
                  </w:r>
                </w:p>
                <w:p w:rsidR="00E22F15" w:rsidRDefault="00AF16E1" w:rsidP="00B13060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с последующим практическим предъявлением </w:t>
                  </w:r>
                  <w:r w:rsidR="00B13060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дидактических </w:t>
                  </w: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игр</w:t>
                  </w:r>
                </w:p>
              </w:tc>
            </w:tr>
            <w:tr w:rsidR="00E22F15" w:rsidRPr="0010381B">
              <w:tc>
                <w:tcPr>
                  <w:tcW w:w="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4</w:t>
                  </w:r>
                </w:p>
              </w:tc>
              <w:tc>
                <w:tcPr>
                  <w:tcW w:w="3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Игра «Кубик эмоций», «Мешочек крика»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9.30-9.35</w:t>
                  </w:r>
                </w:p>
              </w:tc>
              <w:tc>
                <w:tcPr>
                  <w:tcW w:w="2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Родионова О.А. , воспитатель  первой младшей группы</w:t>
                  </w:r>
                </w:p>
              </w:tc>
            </w:tr>
            <w:tr w:rsidR="00E22F15" w:rsidRPr="0010381B">
              <w:tc>
                <w:tcPr>
                  <w:tcW w:w="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5</w:t>
                  </w:r>
                </w:p>
              </w:tc>
              <w:tc>
                <w:tcPr>
                  <w:tcW w:w="3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Игра «Найди свою эмоцию»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9.35-9.45</w:t>
                  </w:r>
                </w:p>
              </w:tc>
              <w:tc>
                <w:tcPr>
                  <w:tcW w:w="2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Марьясова Н.Г., воспитатель  второй младшей группы</w:t>
                  </w:r>
                </w:p>
              </w:tc>
            </w:tr>
            <w:tr w:rsidR="00E22F15" w:rsidRPr="0010381B">
              <w:tc>
                <w:tcPr>
                  <w:tcW w:w="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6</w:t>
                  </w:r>
                </w:p>
              </w:tc>
              <w:tc>
                <w:tcPr>
                  <w:tcW w:w="3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Настольные, дидактические игры по развитию эмоций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9.45-9.55</w:t>
                  </w:r>
                </w:p>
              </w:tc>
              <w:tc>
                <w:tcPr>
                  <w:tcW w:w="2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Жибинова</w:t>
                  </w:r>
                  <w:proofErr w:type="spellEnd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 М.Ю., воспитатель  средней группы</w:t>
                  </w:r>
                </w:p>
              </w:tc>
            </w:tr>
            <w:tr w:rsidR="00E22F15" w:rsidRPr="0010381B">
              <w:tc>
                <w:tcPr>
                  <w:tcW w:w="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7</w:t>
                  </w:r>
                </w:p>
              </w:tc>
              <w:tc>
                <w:tcPr>
                  <w:tcW w:w="3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B13060" w:rsidP="00227304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Дом эмоций (три занятия</w:t>
                  </w:r>
                  <w:r w:rsidR="00227304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 для старших дошкольников</w:t>
                  </w: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)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 w:rsidP="00227304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9.55-10.</w:t>
                  </w:r>
                  <w:r w:rsidR="00227304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2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B13060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Цурупа</w:t>
                  </w:r>
                  <w:proofErr w:type="spellEnd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 Н.К., Комарова Е.В., Костюкова Т.М., воспитатели  старшей, подготовительной и  смешанной групп</w:t>
                  </w:r>
                </w:p>
              </w:tc>
            </w:tr>
            <w:tr w:rsidR="00E22F15" w:rsidRPr="0010381B">
              <w:tc>
                <w:tcPr>
                  <w:tcW w:w="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8</w:t>
                  </w:r>
                </w:p>
              </w:tc>
              <w:tc>
                <w:tcPr>
                  <w:tcW w:w="3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B13060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Игры с дошкольниками по социально-эмоциональному развитию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 w:rsidP="00227304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10.</w:t>
                  </w:r>
                  <w:r w:rsidR="00227304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20</w:t>
                  </w: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-10.3</w:t>
                  </w:r>
                  <w:r w:rsidR="00227304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2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13060" w:rsidRDefault="00B13060" w:rsidP="00B13060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Синькова Н.В., учитель-логопед ДОУ</w:t>
                  </w:r>
                </w:p>
                <w:p w:rsidR="00E22F15" w:rsidRDefault="00E22F15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E22F15" w:rsidRPr="0010381B">
              <w:tc>
                <w:tcPr>
                  <w:tcW w:w="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9</w:t>
                  </w:r>
                </w:p>
              </w:tc>
              <w:tc>
                <w:tcPr>
                  <w:tcW w:w="3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27304" w:rsidRDefault="00227304" w:rsidP="00B13060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Учебно-методический комплект «Социально-эмоциональное развитие детей дошкольного возраста». </w:t>
                  </w:r>
                </w:p>
                <w:p w:rsidR="00E22F15" w:rsidRDefault="00B13060" w:rsidP="00227304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Работа с родителями. Совместное занятие «Калейдоскоп эмоци</w:t>
                  </w:r>
                  <w:r w:rsidR="00227304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й</w:t>
                  </w: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» </w:t>
                  </w:r>
                  <w:proofErr w:type="spellStart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дети+родители</w:t>
                  </w:r>
                  <w:proofErr w:type="spellEnd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. 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 w:rsidP="00227304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10.3</w:t>
                  </w:r>
                  <w:r w:rsidR="00227304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0</w:t>
                  </w: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-10.4</w:t>
                  </w:r>
                  <w:r w:rsidR="00227304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2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B13060" w:rsidP="00B13060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Сахнова К.Е., педагог-психолог ДОУ</w:t>
                  </w:r>
                </w:p>
              </w:tc>
            </w:tr>
            <w:tr w:rsidR="00E22F15" w:rsidRPr="0010381B">
              <w:tc>
                <w:tcPr>
                  <w:tcW w:w="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3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B90ED6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Предложение в рабочую программу педагога, разработанную по ФОП, используя предъявленные практики, игры, диагностический материал.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 w:rsidP="00227304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10.4</w:t>
                  </w:r>
                  <w:r w:rsidR="00227304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0</w:t>
                  </w: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-10.55</w:t>
                  </w:r>
                </w:p>
              </w:tc>
              <w:tc>
                <w:tcPr>
                  <w:tcW w:w="2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B90ED6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Т.В. </w:t>
                  </w:r>
                  <w:proofErr w:type="spellStart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Чернобаева</w:t>
                  </w:r>
                  <w:proofErr w:type="spellEnd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, заместитель заведующего </w:t>
                  </w:r>
                  <w:proofErr w:type="gramStart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по</w:t>
                  </w:r>
                  <w:proofErr w:type="gramEnd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 ВОР</w:t>
                  </w:r>
                </w:p>
              </w:tc>
            </w:tr>
            <w:tr w:rsidR="00E22F15" w:rsidRPr="0010381B">
              <w:tc>
                <w:tcPr>
                  <w:tcW w:w="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11</w:t>
                  </w:r>
                </w:p>
              </w:tc>
              <w:tc>
                <w:tcPr>
                  <w:tcW w:w="3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B90ED6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Мастер-класс «Сделаем вместе с детьми»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 w:rsidP="00D50E6F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10.55-11.1</w:t>
                  </w:r>
                  <w:r w:rsidR="00D50E6F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2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B90ED6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Цурупа</w:t>
                  </w:r>
                  <w:proofErr w:type="spellEnd"/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 Н.К., воспитатель  старшей группы</w:t>
                  </w:r>
                </w:p>
              </w:tc>
            </w:tr>
            <w:tr w:rsidR="00E22F15" w:rsidRPr="0010381B">
              <w:tc>
                <w:tcPr>
                  <w:tcW w:w="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12</w:t>
                  </w:r>
                </w:p>
              </w:tc>
              <w:tc>
                <w:tcPr>
                  <w:tcW w:w="3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 w:rsidP="00DD333A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Итог работы площадки. Рефлексия по итогам работы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 w:rsidP="00D50E6F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11.1</w:t>
                  </w:r>
                  <w:r w:rsidR="00D50E6F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0</w:t>
                  </w:r>
                  <w:r w:rsidR="00227304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-11.2</w:t>
                  </w:r>
                  <w:r w:rsidR="00D50E6F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2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Л.И. Моисеенко, заведующая ДОУ</w:t>
                  </w:r>
                </w:p>
              </w:tc>
            </w:tr>
            <w:tr w:rsidR="00E22F15" w:rsidRPr="00B13060">
              <w:tc>
                <w:tcPr>
                  <w:tcW w:w="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AF16E1">
                  <w:pPr>
                    <w:rPr>
                      <w:rFonts w:ascii="Ubuntu Condensed" w:hAnsi="Ubuntu Condensed"/>
                      <w:sz w:val="20"/>
                      <w:szCs w:val="20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Pr="00B13060" w:rsidRDefault="00AF16E1" w:rsidP="001049A8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  <w:r w:rsidRPr="00B13060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Кофе/чай</w:t>
                  </w:r>
                  <w:r w:rsidR="00D50E6F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, свободное общение, </w:t>
                  </w:r>
                  <w:r w:rsidR="001049A8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 xml:space="preserve">получение материала семинара в </w:t>
                  </w:r>
                  <w:proofErr w:type="spellStart"/>
                  <w:r w:rsidR="001049A8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эл</w:t>
                  </w:r>
                  <w:proofErr w:type="gramStart"/>
                  <w:r w:rsidR="001049A8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.в</w:t>
                  </w:r>
                  <w:proofErr w:type="gramEnd"/>
                  <w:r w:rsidR="001049A8"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иде</w:t>
                  </w:r>
                  <w:proofErr w:type="spellEnd"/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Default="0010381B" w:rsidP="0010381B">
                  <w:pPr>
                    <w:rPr>
                      <w:rFonts w:ascii="Ubuntu Condensed" w:hAnsi="Ubuntu Condensed"/>
                      <w:sz w:val="20"/>
                      <w:szCs w:val="20"/>
                    </w:rPr>
                  </w:pPr>
                  <w:r>
                    <w:rPr>
                      <w:rFonts w:ascii="Ubuntu Condensed" w:hAnsi="Ubuntu Condensed"/>
                      <w:sz w:val="20"/>
                      <w:szCs w:val="20"/>
                    </w:rPr>
                    <w:t>11.</w:t>
                  </w: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2</w:t>
                  </w:r>
                  <w:r>
                    <w:rPr>
                      <w:rFonts w:ascii="Ubuntu Condensed" w:hAnsi="Ubuntu Condensed"/>
                      <w:sz w:val="20"/>
                      <w:szCs w:val="20"/>
                    </w:rPr>
                    <w:t>5-1</w:t>
                  </w: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2</w:t>
                  </w:r>
                  <w:r w:rsidR="00AF16E1">
                    <w:rPr>
                      <w:rFonts w:ascii="Ubuntu Condensed" w:hAnsi="Ubuntu Condensed"/>
                      <w:sz w:val="20"/>
                      <w:szCs w:val="20"/>
                    </w:rPr>
                    <w:t>.</w:t>
                  </w:r>
                  <w: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  <w:t>0</w:t>
                  </w:r>
                  <w:bookmarkStart w:id="0" w:name="_GoBack"/>
                  <w:bookmarkEnd w:id="0"/>
                  <w:r w:rsidR="00AF16E1">
                    <w:rPr>
                      <w:rFonts w:ascii="Ubuntu Condensed" w:hAnsi="Ubuntu Condensed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22F15" w:rsidRPr="00B13060" w:rsidRDefault="00E22F15">
                  <w:pPr>
                    <w:rPr>
                      <w:rFonts w:ascii="Ubuntu Condensed" w:hAnsi="Ubuntu Condensed"/>
                      <w:sz w:val="20"/>
                      <w:szCs w:val="20"/>
                      <w:lang w:val="ru-RU"/>
                    </w:rPr>
                  </w:pPr>
                </w:p>
              </w:tc>
            </w:tr>
          </w:tbl>
          <w:p w:rsidR="00E22F15" w:rsidRDefault="00E22F15">
            <w:pPr>
              <w:rPr>
                <w:rFonts w:ascii="Cantarell" w:hAnsi="Cantarell"/>
                <w:sz w:val="12"/>
                <w:szCs w:val="12"/>
                <w:lang w:val="ru-RU"/>
              </w:rPr>
            </w:pPr>
          </w:p>
        </w:tc>
      </w:tr>
    </w:tbl>
    <w:p w:rsidR="00E22F15" w:rsidRDefault="00E22F15">
      <w:pPr>
        <w:spacing w:before="170" w:after="170"/>
        <w:rPr>
          <w:rFonts w:ascii="Cantarell" w:hAnsi="Cantarell"/>
          <w:sz w:val="12"/>
          <w:szCs w:val="12"/>
          <w:lang w:val="ru-RU"/>
        </w:rPr>
      </w:pPr>
    </w:p>
    <w:sectPr w:rsidR="00E22F15">
      <w:pgSz w:w="16838" w:h="11906" w:orient="landscape"/>
      <w:pgMar w:top="567" w:right="567" w:bottom="567" w:left="567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buntu Condensed">
    <w:panose1 w:val="020B0506030602030204"/>
    <w:charset w:val="CC"/>
    <w:family w:val="swiss"/>
    <w:pitch w:val="variable"/>
    <w:sig w:usb0="E00002FF" w:usb1="5000205B" w:usb2="00000000" w:usb3="00000000" w:csb0="0000009F" w:csb1="00000000"/>
  </w:font>
  <w:font w:name="Cantarell">
    <w:panose1 w:val="02000603000000000000"/>
    <w:charset w:val="00"/>
    <w:family w:val="auto"/>
    <w:pitch w:val="variable"/>
    <w:sig w:usb0="A000006F" w:usb1="4000000A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</w:compat>
  <w:rsids>
    <w:rsidRoot w:val="00E22F15"/>
    <w:rsid w:val="0010381B"/>
    <w:rsid w:val="001049A8"/>
    <w:rsid w:val="00227304"/>
    <w:rsid w:val="00234688"/>
    <w:rsid w:val="007F428F"/>
    <w:rsid w:val="00AD09A3"/>
    <w:rsid w:val="00AF16E1"/>
    <w:rsid w:val="00B13060"/>
    <w:rsid w:val="00B90ED6"/>
    <w:rsid w:val="00BB0A13"/>
    <w:rsid w:val="00D50E6F"/>
    <w:rsid w:val="00DD333A"/>
    <w:rsid w:val="00E22F15"/>
    <w:rsid w:val="00FF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paragraph" w:customStyle="1" w:styleId="a8">
    <w:name w:val="Содержимое таблицы"/>
    <w:basedOn w:val="a"/>
    <w:qFormat/>
    <w:pPr>
      <w:widowControl w:val="0"/>
      <w:suppressLineNumbers/>
    </w:pPr>
  </w:style>
  <w:style w:type="paragraph" w:customStyle="1" w:styleId="1">
    <w:name w:val="Обычная таблица1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customStyle="1" w:styleId="10">
    <w:name w:val="Сетка таблицы1"/>
    <w:basedOn w:val="1"/>
    <w:qFormat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AF16E1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AF16E1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paragraph" w:customStyle="1" w:styleId="a8">
    <w:name w:val="Содержимое таблицы"/>
    <w:basedOn w:val="a"/>
    <w:qFormat/>
    <w:pPr>
      <w:widowControl w:val="0"/>
      <w:suppressLineNumbers/>
    </w:pPr>
  </w:style>
  <w:style w:type="paragraph" w:customStyle="1" w:styleId="1">
    <w:name w:val="Обычная таблица1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customStyle="1" w:styleId="10">
    <w:name w:val="Сетка таблицы1"/>
    <w:basedOn w:val="1"/>
    <w:qFormat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AF16E1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AF16E1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5565</cp:lastModifiedBy>
  <cp:revision>23</cp:revision>
  <dcterms:created xsi:type="dcterms:W3CDTF">2017-10-20T23:40:00Z</dcterms:created>
  <dcterms:modified xsi:type="dcterms:W3CDTF">2023-04-14T08:43:00Z</dcterms:modified>
  <dc:language>ru-RU</dc:language>
</cp:coreProperties>
</file>